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EF2BD" w14:textId="77777777" w:rsidR="00D612B8" w:rsidRPr="00B61369" w:rsidRDefault="00D612B8" w:rsidP="00D612B8">
      <w:pPr>
        <w:rPr>
          <w:rFonts w:asciiTheme="minorHAnsi" w:hAnsiTheme="minorHAnsi" w:cstheme="minorHAnsi"/>
        </w:rPr>
      </w:pPr>
    </w:p>
    <w:p w14:paraId="7EE3093C" w14:textId="77777777" w:rsidR="00D612B8" w:rsidRPr="00B61369" w:rsidRDefault="00D612B8" w:rsidP="00D612B8">
      <w:pPr>
        <w:rPr>
          <w:rFonts w:asciiTheme="minorHAnsi" w:hAnsiTheme="minorHAnsi" w:cstheme="minorHAnsi"/>
        </w:rPr>
      </w:pPr>
    </w:p>
    <w:p w14:paraId="66E6350F" w14:textId="77777777" w:rsidR="00D612B8" w:rsidRPr="00B61369" w:rsidRDefault="00D612B8" w:rsidP="00D612B8">
      <w:pPr>
        <w:rPr>
          <w:rFonts w:asciiTheme="minorHAnsi" w:hAnsiTheme="minorHAnsi" w:cstheme="minorHAnsi"/>
        </w:rPr>
      </w:pPr>
    </w:p>
    <w:p w14:paraId="288E80CE" w14:textId="77777777" w:rsidR="00D612B8" w:rsidRPr="00B61369" w:rsidRDefault="00D612B8" w:rsidP="00D612B8">
      <w:pPr>
        <w:rPr>
          <w:rFonts w:asciiTheme="minorHAnsi" w:hAnsiTheme="minorHAnsi" w:cstheme="minorHAnsi"/>
        </w:rPr>
      </w:pPr>
    </w:p>
    <w:p w14:paraId="7DF01814" w14:textId="77777777" w:rsidR="00D612B8" w:rsidRPr="00B61369" w:rsidRDefault="00D612B8" w:rsidP="00D612B8">
      <w:pPr>
        <w:rPr>
          <w:rFonts w:asciiTheme="minorHAnsi" w:hAnsiTheme="minorHAnsi" w:cstheme="minorHAnsi"/>
        </w:rPr>
      </w:pPr>
    </w:p>
    <w:p w14:paraId="7ED8AEC6" w14:textId="77777777" w:rsidR="00D612B8" w:rsidRPr="00B61369" w:rsidRDefault="00D612B8" w:rsidP="00D612B8">
      <w:pPr>
        <w:rPr>
          <w:rFonts w:asciiTheme="minorHAnsi" w:hAnsiTheme="minorHAnsi" w:cstheme="minorHAnsi"/>
        </w:rPr>
      </w:pPr>
    </w:p>
    <w:p w14:paraId="59B5D757" w14:textId="77777777" w:rsidR="00D612B8" w:rsidRPr="00B61369" w:rsidRDefault="00D612B8" w:rsidP="00D612B8">
      <w:pPr>
        <w:rPr>
          <w:rFonts w:asciiTheme="minorHAnsi" w:hAnsiTheme="minorHAnsi" w:cstheme="minorHAnsi"/>
          <w:lang w:val="en-US"/>
        </w:rPr>
      </w:pPr>
    </w:p>
    <w:p w14:paraId="301316B9" w14:textId="77777777" w:rsidR="00D612B8" w:rsidRPr="00B61369" w:rsidRDefault="00D612B8" w:rsidP="00D612B8">
      <w:pPr>
        <w:rPr>
          <w:rFonts w:asciiTheme="minorHAnsi" w:hAnsiTheme="minorHAnsi" w:cstheme="minorHAnsi"/>
        </w:rPr>
      </w:pPr>
    </w:p>
    <w:p w14:paraId="675B832F" w14:textId="77777777" w:rsidR="00D612B8" w:rsidRPr="00B61369" w:rsidRDefault="00D612B8" w:rsidP="00D612B8">
      <w:pPr>
        <w:rPr>
          <w:rFonts w:asciiTheme="minorHAnsi" w:hAnsiTheme="minorHAnsi" w:cstheme="minorHAnsi"/>
        </w:rPr>
      </w:pPr>
    </w:p>
    <w:p w14:paraId="3CC482F5" w14:textId="77777777" w:rsidR="00D612B8" w:rsidRPr="00B61369" w:rsidRDefault="00D612B8" w:rsidP="00D612B8">
      <w:pPr>
        <w:rPr>
          <w:rFonts w:asciiTheme="minorHAnsi" w:hAnsiTheme="minorHAnsi" w:cstheme="minorHAnsi"/>
        </w:rPr>
      </w:pPr>
    </w:p>
    <w:p w14:paraId="59E0C586" w14:textId="77777777" w:rsidR="00D612B8" w:rsidRPr="00B61369" w:rsidRDefault="00D612B8" w:rsidP="00D612B8">
      <w:pPr>
        <w:rPr>
          <w:rFonts w:asciiTheme="minorHAnsi" w:hAnsiTheme="minorHAnsi" w:cstheme="minorHAnsi"/>
        </w:rPr>
      </w:pPr>
    </w:p>
    <w:p w14:paraId="1BAB4E76" w14:textId="77777777" w:rsidR="00BA772F" w:rsidRPr="00B61369" w:rsidRDefault="00D612B8" w:rsidP="00D612B8">
      <w:pPr>
        <w:jc w:val="center"/>
        <w:rPr>
          <w:rFonts w:asciiTheme="minorHAnsi" w:hAnsiTheme="minorHAnsi" w:cstheme="minorHAnsi"/>
          <w:b/>
          <w:bCs/>
          <w:sz w:val="48"/>
          <w:szCs w:val="48"/>
          <w:u w:val="single"/>
        </w:rPr>
      </w:pPr>
      <w:r w:rsidRPr="00B61369">
        <w:rPr>
          <w:rFonts w:asciiTheme="minorHAnsi" w:hAnsiTheme="minorHAnsi" w:cstheme="minorHAnsi"/>
          <w:b/>
          <w:bCs/>
          <w:sz w:val="48"/>
          <w:szCs w:val="48"/>
          <w:u w:val="single"/>
        </w:rPr>
        <w:t xml:space="preserve">PLANUL OPERAȚIONAL AL PLATFORMEI DE </w:t>
      </w:r>
    </w:p>
    <w:p w14:paraId="1F067B53" w14:textId="27C069E5" w:rsidR="00D612B8" w:rsidRPr="00B61369" w:rsidRDefault="00D612B8" w:rsidP="00D612B8">
      <w:pPr>
        <w:jc w:val="center"/>
        <w:rPr>
          <w:rFonts w:asciiTheme="minorHAnsi" w:hAnsiTheme="minorHAnsi" w:cstheme="minorHAnsi"/>
          <w:b/>
          <w:bCs/>
          <w:iCs/>
          <w:sz w:val="48"/>
          <w:szCs w:val="48"/>
          <w:u w:val="single"/>
        </w:rPr>
      </w:pPr>
      <w:r w:rsidRPr="00B61369">
        <w:rPr>
          <w:rFonts w:asciiTheme="minorHAnsi" w:hAnsiTheme="minorHAnsi" w:cstheme="minorHAnsi"/>
          <w:b/>
          <w:bCs/>
          <w:sz w:val="48"/>
          <w:szCs w:val="48"/>
          <w:u w:val="single"/>
        </w:rPr>
        <w:t xml:space="preserve">INOVARE DESCHISĂ ÎN DOMENIUL </w:t>
      </w:r>
      <w:r w:rsidRPr="00B61369">
        <w:rPr>
          <w:rFonts w:asciiTheme="minorHAnsi" w:hAnsiTheme="minorHAnsi" w:cstheme="minorHAnsi"/>
          <w:b/>
          <w:bCs/>
          <w:iCs/>
          <w:sz w:val="48"/>
          <w:szCs w:val="48"/>
          <w:u w:val="single"/>
        </w:rPr>
        <w:t>SMART CITY</w:t>
      </w:r>
    </w:p>
    <w:p w14:paraId="56B5EA3B" w14:textId="77777777" w:rsidR="00D612B8" w:rsidRPr="00B61369" w:rsidRDefault="00D612B8" w:rsidP="00D612B8">
      <w:pPr>
        <w:jc w:val="center"/>
        <w:rPr>
          <w:rFonts w:asciiTheme="minorHAnsi" w:hAnsiTheme="minorHAnsi" w:cstheme="minorHAnsi"/>
          <w:b/>
          <w:bCs/>
          <w:sz w:val="48"/>
          <w:szCs w:val="48"/>
        </w:rPr>
      </w:pPr>
      <w:r w:rsidRPr="00B61369">
        <w:rPr>
          <w:rFonts w:asciiTheme="minorHAnsi" w:hAnsiTheme="minorHAnsi" w:cstheme="minorHAnsi"/>
          <w:b/>
          <w:bCs/>
          <w:sz w:val="48"/>
          <w:szCs w:val="48"/>
          <w:u w:val="single"/>
        </w:rPr>
        <w:t>PENTRU REGIUNEA CENTRU</w:t>
      </w:r>
    </w:p>
    <w:p w14:paraId="1BE7B36D" w14:textId="77777777" w:rsidR="00D612B8" w:rsidRPr="00B61369" w:rsidRDefault="00D612B8" w:rsidP="00D612B8">
      <w:pPr>
        <w:jc w:val="both"/>
        <w:rPr>
          <w:rFonts w:asciiTheme="minorHAnsi" w:hAnsiTheme="minorHAnsi" w:cstheme="minorHAnsi"/>
          <w:iCs/>
          <w:shd w:val="clear" w:color="auto" w:fill="83CAFF"/>
        </w:rPr>
      </w:pPr>
    </w:p>
    <w:p w14:paraId="22DB15D8" w14:textId="77777777" w:rsidR="00D612B8" w:rsidRPr="00B61369" w:rsidRDefault="00D612B8" w:rsidP="00D612B8">
      <w:pPr>
        <w:spacing w:after="160" w:line="259" w:lineRule="auto"/>
        <w:rPr>
          <w:rFonts w:asciiTheme="minorHAnsi" w:hAnsiTheme="minorHAnsi" w:cstheme="minorHAnsi"/>
        </w:rPr>
      </w:pPr>
      <w:r w:rsidRPr="00B61369">
        <w:rPr>
          <w:rFonts w:asciiTheme="minorHAnsi" w:hAnsiTheme="minorHAnsi" w:cstheme="minorHAnsi"/>
        </w:rPr>
        <w:br w:type="page"/>
      </w:r>
    </w:p>
    <w:sdt>
      <w:sdtPr>
        <w:rPr>
          <w:rFonts w:asciiTheme="minorHAnsi" w:eastAsia="Times New Roman" w:hAnsiTheme="minorHAnsi" w:cstheme="minorHAnsi"/>
          <w:color w:val="auto"/>
          <w:sz w:val="24"/>
          <w:szCs w:val="24"/>
          <w:lang w:val="en-GB" w:eastAsia="ar-SA"/>
        </w:rPr>
        <w:id w:val="-332691409"/>
        <w:docPartObj>
          <w:docPartGallery w:val="Table of Contents"/>
          <w:docPartUnique/>
        </w:docPartObj>
      </w:sdtPr>
      <w:sdtEndPr>
        <w:rPr>
          <w:b/>
          <w:bCs/>
          <w:noProof/>
          <w:lang w:val="ro-RO" w:eastAsia="de-DE"/>
        </w:rPr>
      </w:sdtEndPr>
      <w:sdtContent>
        <w:p w14:paraId="49E1D09E" w14:textId="77777777" w:rsidR="00D612B8" w:rsidRPr="00B61369" w:rsidRDefault="00D612B8" w:rsidP="00D612B8">
          <w:pPr>
            <w:pStyle w:val="Titlucuprins"/>
            <w:rPr>
              <w:rFonts w:asciiTheme="minorHAnsi" w:hAnsiTheme="minorHAnsi" w:cstheme="minorHAnsi"/>
              <w:color w:val="auto"/>
              <w:sz w:val="24"/>
              <w:szCs w:val="24"/>
            </w:rPr>
          </w:pPr>
          <w:proofErr w:type="spellStart"/>
          <w:r w:rsidRPr="00B61369">
            <w:rPr>
              <w:rFonts w:asciiTheme="minorHAnsi" w:hAnsiTheme="minorHAnsi" w:cstheme="minorHAnsi"/>
              <w:color w:val="auto"/>
              <w:sz w:val="24"/>
              <w:szCs w:val="24"/>
            </w:rPr>
            <w:t>Cuprins</w:t>
          </w:r>
          <w:proofErr w:type="spellEnd"/>
        </w:p>
        <w:p w14:paraId="5611A860" w14:textId="0E2EE67E" w:rsidR="006413DD" w:rsidRPr="00B61369" w:rsidRDefault="00D612B8" w:rsidP="00F7361F">
          <w:pPr>
            <w:pStyle w:val="Cuprins1"/>
            <w:rPr>
              <w:rFonts w:asciiTheme="minorHAnsi" w:eastAsiaTheme="minorEastAsia" w:hAnsiTheme="minorHAnsi" w:cstheme="minorHAnsi"/>
              <w:noProof/>
              <w:kern w:val="2"/>
              <w:sz w:val="22"/>
              <w:szCs w:val="22"/>
              <w:lang w:val="ro-RO" w:eastAsia="ro-RO"/>
              <w14:ligatures w14:val="standardContextual"/>
            </w:rPr>
          </w:pPr>
          <w:r w:rsidRPr="00B61369">
            <w:rPr>
              <w:rFonts w:asciiTheme="minorHAnsi" w:hAnsiTheme="minorHAnsi" w:cstheme="minorHAnsi"/>
              <w:sz w:val="24"/>
              <w:szCs w:val="24"/>
            </w:rPr>
            <w:fldChar w:fldCharType="begin"/>
          </w:r>
          <w:r w:rsidRPr="00B61369">
            <w:rPr>
              <w:rFonts w:asciiTheme="minorHAnsi" w:hAnsiTheme="minorHAnsi" w:cstheme="minorHAnsi"/>
              <w:sz w:val="24"/>
              <w:szCs w:val="24"/>
            </w:rPr>
            <w:instrText xml:space="preserve"> TOC \o "1-3" \h \z \u </w:instrText>
          </w:r>
          <w:r w:rsidRPr="00B61369">
            <w:rPr>
              <w:rFonts w:asciiTheme="minorHAnsi" w:hAnsiTheme="minorHAnsi" w:cstheme="minorHAnsi"/>
              <w:sz w:val="24"/>
              <w:szCs w:val="24"/>
            </w:rPr>
            <w:fldChar w:fldCharType="separate"/>
          </w:r>
          <w:r w:rsidR="006413DD" w:rsidRPr="00B61369">
            <w:rPr>
              <w:rStyle w:val="Hyperlink"/>
              <w:rFonts w:asciiTheme="minorHAnsi" w:hAnsiTheme="minorHAnsi" w:cstheme="minorHAnsi"/>
              <w:noProof/>
            </w:rPr>
            <w:fldChar w:fldCharType="begin"/>
          </w:r>
          <w:r w:rsidR="006413DD" w:rsidRPr="00B61369">
            <w:rPr>
              <w:rStyle w:val="Hyperlink"/>
              <w:rFonts w:asciiTheme="minorHAnsi" w:hAnsiTheme="minorHAnsi" w:cstheme="minorHAnsi"/>
              <w:noProof/>
            </w:rPr>
            <w:instrText xml:space="preserve"> </w:instrText>
          </w:r>
          <w:r w:rsidR="006413DD" w:rsidRPr="00B61369">
            <w:rPr>
              <w:rFonts w:asciiTheme="minorHAnsi" w:hAnsiTheme="minorHAnsi" w:cstheme="minorHAnsi"/>
              <w:noProof/>
            </w:rPr>
            <w:instrText>HYPERLINK \l "_Toc220398897"</w:instrText>
          </w:r>
          <w:r w:rsidR="006413DD" w:rsidRPr="00B61369">
            <w:rPr>
              <w:rStyle w:val="Hyperlink"/>
              <w:rFonts w:asciiTheme="minorHAnsi" w:hAnsiTheme="minorHAnsi" w:cstheme="minorHAnsi"/>
              <w:noProof/>
            </w:rPr>
            <w:instrText xml:space="preserve"> </w:instrText>
          </w:r>
          <w:r w:rsidR="00B61369" w:rsidRPr="00B61369">
            <w:rPr>
              <w:rStyle w:val="Hyperlink"/>
              <w:rFonts w:asciiTheme="minorHAnsi" w:hAnsiTheme="minorHAnsi" w:cstheme="minorHAnsi"/>
              <w:noProof/>
            </w:rPr>
          </w:r>
          <w:r w:rsidR="006413DD" w:rsidRPr="00B61369">
            <w:rPr>
              <w:rStyle w:val="Hyperlink"/>
              <w:rFonts w:asciiTheme="minorHAnsi" w:hAnsiTheme="minorHAnsi" w:cstheme="minorHAnsi"/>
              <w:noProof/>
            </w:rPr>
            <w:fldChar w:fldCharType="separate"/>
          </w:r>
          <w:r w:rsidR="006413DD" w:rsidRPr="00B61369">
            <w:rPr>
              <w:rStyle w:val="Hyperlink"/>
              <w:rFonts w:asciiTheme="minorHAnsi" w:hAnsiTheme="minorHAnsi" w:cstheme="minorHAnsi"/>
              <w:noProof/>
            </w:rPr>
            <w:t xml:space="preserve">SECȚIUNEA 1 – PARTENERIATUL CARE VA GENERA ȘI GESTIONA PLATFORMA PENTRU INOVARE DESCHISĂ ÎN DOMENIUL </w:t>
          </w:r>
          <w:r w:rsidR="006413DD" w:rsidRPr="00B61369">
            <w:rPr>
              <w:rStyle w:val="Hyperlink"/>
              <w:rFonts w:asciiTheme="minorHAnsi" w:hAnsiTheme="minorHAnsi" w:cstheme="minorHAnsi"/>
              <w:iCs/>
              <w:noProof/>
            </w:rPr>
            <w:t xml:space="preserve">SMART CITY </w:t>
          </w:r>
          <w:r w:rsidR="006413DD" w:rsidRPr="00B61369">
            <w:rPr>
              <w:rStyle w:val="Hyperlink"/>
              <w:rFonts w:asciiTheme="minorHAnsi" w:hAnsiTheme="minorHAnsi" w:cstheme="minorHAnsi"/>
              <w:noProof/>
            </w:rPr>
            <w:t>A REGIUNII CEN</w:t>
          </w:r>
          <w:bookmarkStart w:id="0" w:name="_GoBack"/>
          <w:bookmarkEnd w:id="0"/>
          <w:r w:rsidR="006413DD" w:rsidRPr="00B61369">
            <w:rPr>
              <w:rStyle w:val="Hyperlink"/>
              <w:rFonts w:asciiTheme="minorHAnsi" w:hAnsiTheme="minorHAnsi" w:cstheme="minorHAnsi"/>
              <w:noProof/>
            </w:rPr>
            <w:t>TRU</w:t>
          </w:r>
          <w:r w:rsidR="006413DD" w:rsidRPr="00B61369">
            <w:rPr>
              <w:rFonts w:asciiTheme="minorHAnsi" w:hAnsiTheme="minorHAnsi" w:cstheme="minorHAnsi"/>
              <w:noProof/>
              <w:webHidden/>
            </w:rPr>
            <w:tab/>
          </w:r>
          <w:r w:rsidR="006413DD" w:rsidRPr="00B61369">
            <w:rPr>
              <w:rFonts w:asciiTheme="minorHAnsi" w:hAnsiTheme="minorHAnsi" w:cstheme="minorHAnsi"/>
              <w:noProof/>
              <w:webHidden/>
            </w:rPr>
            <w:fldChar w:fldCharType="begin"/>
          </w:r>
          <w:r w:rsidR="006413DD" w:rsidRPr="00B61369">
            <w:rPr>
              <w:rFonts w:asciiTheme="minorHAnsi" w:hAnsiTheme="minorHAnsi" w:cstheme="minorHAnsi"/>
              <w:noProof/>
              <w:webHidden/>
            </w:rPr>
            <w:instrText xml:space="preserve"> PAGEREF _Toc220398897 \h </w:instrText>
          </w:r>
          <w:r w:rsidR="006413DD" w:rsidRPr="00B61369">
            <w:rPr>
              <w:rFonts w:asciiTheme="minorHAnsi" w:hAnsiTheme="minorHAnsi" w:cstheme="minorHAnsi"/>
              <w:noProof/>
              <w:webHidden/>
            </w:rPr>
          </w:r>
          <w:r w:rsidR="006413DD" w:rsidRPr="00B61369">
            <w:rPr>
              <w:rFonts w:asciiTheme="minorHAnsi" w:hAnsiTheme="minorHAnsi" w:cstheme="minorHAnsi"/>
              <w:noProof/>
              <w:webHidden/>
            </w:rPr>
            <w:fldChar w:fldCharType="separate"/>
          </w:r>
          <w:r w:rsidR="00B61369">
            <w:rPr>
              <w:rFonts w:asciiTheme="minorHAnsi" w:hAnsiTheme="minorHAnsi" w:cstheme="minorHAnsi"/>
              <w:noProof/>
              <w:webHidden/>
            </w:rPr>
            <w:t>4</w:t>
          </w:r>
          <w:r w:rsidR="006413DD" w:rsidRPr="00B61369">
            <w:rPr>
              <w:rFonts w:asciiTheme="minorHAnsi" w:hAnsiTheme="minorHAnsi" w:cstheme="minorHAnsi"/>
              <w:noProof/>
              <w:webHidden/>
            </w:rPr>
            <w:fldChar w:fldCharType="end"/>
          </w:r>
          <w:r w:rsidR="006413DD" w:rsidRPr="00B61369">
            <w:rPr>
              <w:rStyle w:val="Hyperlink"/>
              <w:rFonts w:asciiTheme="minorHAnsi" w:hAnsiTheme="minorHAnsi" w:cstheme="minorHAnsi"/>
              <w:noProof/>
            </w:rPr>
            <w:fldChar w:fldCharType="end"/>
          </w:r>
        </w:p>
        <w:p w14:paraId="7E755CD6" w14:textId="70B736A6" w:rsidR="006413DD" w:rsidRPr="00B61369" w:rsidRDefault="006413DD">
          <w:pPr>
            <w:pStyle w:val="Cuprins2"/>
            <w:rPr>
              <w:rFonts w:asciiTheme="minorHAnsi" w:eastAsiaTheme="minorEastAsia" w:hAnsiTheme="minorHAnsi" w:cstheme="minorHAnsi"/>
              <w:noProof/>
              <w:kern w:val="2"/>
              <w:sz w:val="22"/>
              <w:szCs w:val="22"/>
              <w:lang w:val="ro-RO" w:eastAsia="ro-RO"/>
              <w14:ligatures w14:val="standardContextual"/>
            </w:rPr>
          </w:pPr>
          <w:hyperlink w:anchor="_Toc220398898" w:history="1">
            <w:r w:rsidRPr="00B61369">
              <w:rPr>
                <w:rStyle w:val="Hyperlink"/>
                <w:rFonts w:asciiTheme="minorHAnsi" w:hAnsiTheme="minorHAnsi" w:cstheme="minorHAnsi"/>
                <w:noProof/>
              </w:rPr>
              <w:t>1.</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Descrierea organizațiilor care compun parteneriatul</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_Toc220398898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4</w:t>
            </w:r>
            <w:r w:rsidRPr="00B61369">
              <w:rPr>
                <w:rFonts w:asciiTheme="minorHAnsi" w:hAnsiTheme="minorHAnsi" w:cstheme="minorHAnsi"/>
                <w:noProof/>
                <w:webHidden/>
              </w:rPr>
              <w:fldChar w:fldCharType="end"/>
            </w:r>
          </w:hyperlink>
        </w:p>
        <w:p w14:paraId="77778882" w14:textId="4ABAE0A3" w:rsidR="006413DD" w:rsidRPr="00B61369" w:rsidRDefault="006413DD">
          <w:pPr>
            <w:pStyle w:val="Cuprins3"/>
            <w:rPr>
              <w:rFonts w:asciiTheme="minorHAnsi" w:eastAsiaTheme="minorEastAsia" w:hAnsiTheme="minorHAnsi" w:cstheme="minorHAnsi"/>
              <w:noProof/>
              <w:kern w:val="2"/>
              <w:sz w:val="22"/>
              <w:szCs w:val="22"/>
              <w:lang w:val="ro-RO" w:eastAsia="ro-RO"/>
              <w14:ligatures w14:val="standardContextual"/>
            </w:rPr>
          </w:pPr>
          <w:hyperlink w:anchor="_Toc220398899" w:history="1">
            <w:r w:rsidRPr="00B61369">
              <w:rPr>
                <w:rStyle w:val="Hyperlink"/>
                <w:rFonts w:asciiTheme="minorHAnsi" w:hAnsiTheme="minorHAnsi" w:cstheme="minorHAnsi"/>
                <w:noProof/>
              </w:rPr>
              <w:t>I.</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Structura parteneriatului</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_Toc220398899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4</w:t>
            </w:r>
            <w:r w:rsidRPr="00B61369">
              <w:rPr>
                <w:rFonts w:asciiTheme="minorHAnsi" w:hAnsiTheme="minorHAnsi" w:cstheme="minorHAnsi"/>
                <w:noProof/>
                <w:webHidden/>
              </w:rPr>
              <w:fldChar w:fldCharType="end"/>
            </w:r>
          </w:hyperlink>
        </w:p>
        <w:p w14:paraId="3FBCCC5A" w14:textId="7DFF7A44" w:rsidR="006413DD" w:rsidRPr="00B61369" w:rsidRDefault="006413DD">
          <w:pPr>
            <w:pStyle w:val="Cuprins3"/>
            <w:rPr>
              <w:rFonts w:asciiTheme="minorHAnsi" w:eastAsiaTheme="minorEastAsia" w:hAnsiTheme="minorHAnsi" w:cstheme="minorHAnsi"/>
              <w:noProof/>
              <w:kern w:val="2"/>
              <w:sz w:val="22"/>
              <w:szCs w:val="22"/>
              <w:lang w:val="ro-RO" w:eastAsia="ro-RO"/>
              <w14:ligatures w14:val="standardContextual"/>
            </w:rPr>
          </w:pPr>
          <w:hyperlink w:anchor="_Toc220398900" w:history="1">
            <w:r w:rsidRPr="00B61369">
              <w:rPr>
                <w:rStyle w:val="Hyperlink"/>
                <w:rFonts w:asciiTheme="minorHAnsi" w:hAnsiTheme="minorHAnsi" w:cstheme="minorHAnsi"/>
                <w:noProof/>
              </w:rPr>
              <w:t>II.</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Acordul de parteneriat</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_Toc220398900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5</w:t>
            </w:r>
            <w:r w:rsidRPr="00B61369">
              <w:rPr>
                <w:rFonts w:asciiTheme="minorHAnsi" w:hAnsiTheme="minorHAnsi" w:cstheme="minorHAnsi"/>
                <w:noProof/>
                <w:webHidden/>
              </w:rPr>
              <w:fldChar w:fldCharType="end"/>
            </w:r>
          </w:hyperlink>
        </w:p>
        <w:p w14:paraId="48F86C8A" w14:textId="687C2AC0" w:rsidR="006413DD" w:rsidRPr="00B61369" w:rsidRDefault="006413DD">
          <w:pPr>
            <w:pStyle w:val="Cuprins2"/>
            <w:rPr>
              <w:rFonts w:asciiTheme="minorHAnsi" w:eastAsiaTheme="minorEastAsia" w:hAnsiTheme="minorHAnsi" w:cstheme="minorHAnsi"/>
              <w:noProof/>
              <w:kern w:val="2"/>
              <w:sz w:val="22"/>
              <w:szCs w:val="22"/>
              <w:lang w:val="ro-RO" w:eastAsia="ro-RO"/>
              <w14:ligatures w14:val="standardContextual"/>
            </w:rPr>
          </w:pPr>
          <w:hyperlink w:anchor="_Toc220398901" w:history="1">
            <w:r w:rsidRPr="00B61369">
              <w:rPr>
                <w:rStyle w:val="Hyperlink"/>
                <w:rFonts w:asciiTheme="minorHAnsi" w:hAnsiTheme="minorHAnsi" w:cstheme="minorHAnsi"/>
                <w:noProof/>
              </w:rPr>
              <w:t>2.</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Istoric al implicării în procesele de inovare deschisă, co-creație sau crowdsourcing de soluții în cadrul organizațiilor de cercetare sau în procesele de consultare publică, de dezvoltare soluții smart citizen a organizațiilor neguvernamentale care compun parteneriatul</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_Toc220398901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5</w:t>
            </w:r>
            <w:r w:rsidRPr="00B61369">
              <w:rPr>
                <w:rFonts w:asciiTheme="minorHAnsi" w:hAnsiTheme="minorHAnsi" w:cstheme="minorHAnsi"/>
                <w:noProof/>
                <w:webHidden/>
              </w:rPr>
              <w:fldChar w:fldCharType="end"/>
            </w:r>
          </w:hyperlink>
        </w:p>
        <w:p w14:paraId="7D68CDC9" w14:textId="2726F449" w:rsidR="006413DD" w:rsidRPr="00B61369" w:rsidRDefault="006413DD">
          <w:pPr>
            <w:pStyle w:val="Cuprins2"/>
            <w:rPr>
              <w:rFonts w:asciiTheme="minorHAnsi" w:eastAsiaTheme="minorEastAsia" w:hAnsiTheme="minorHAnsi" w:cstheme="minorHAnsi"/>
              <w:noProof/>
              <w:kern w:val="2"/>
              <w:sz w:val="22"/>
              <w:szCs w:val="22"/>
              <w:lang w:val="ro-RO" w:eastAsia="ro-RO"/>
              <w14:ligatures w14:val="standardContextual"/>
            </w:rPr>
          </w:pPr>
          <w:hyperlink w:anchor="_Toc220398902" w:history="1">
            <w:r w:rsidRPr="00B61369">
              <w:rPr>
                <w:rStyle w:val="Hyperlink"/>
                <w:rFonts w:asciiTheme="minorHAnsi" w:hAnsiTheme="minorHAnsi" w:cstheme="minorHAnsi"/>
                <w:noProof/>
              </w:rPr>
              <w:t>3.</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Istoric al activităților de operaționalizare și operarea de platforme de inovare deschisă în cadrul organizațiilor de cercetare care compun parteneriatul</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_Toc220398902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5</w:t>
            </w:r>
            <w:r w:rsidRPr="00B61369">
              <w:rPr>
                <w:rFonts w:asciiTheme="minorHAnsi" w:hAnsiTheme="minorHAnsi" w:cstheme="minorHAnsi"/>
                <w:noProof/>
                <w:webHidden/>
              </w:rPr>
              <w:fldChar w:fldCharType="end"/>
            </w:r>
          </w:hyperlink>
        </w:p>
        <w:p w14:paraId="38AB8830" w14:textId="50C1D127" w:rsidR="006413DD" w:rsidRPr="00B61369" w:rsidRDefault="006413DD">
          <w:pPr>
            <w:pStyle w:val="Cuprins2"/>
            <w:rPr>
              <w:rFonts w:asciiTheme="minorHAnsi" w:eastAsiaTheme="minorEastAsia" w:hAnsiTheme="minorHAnsi" w:cstheme="minorHAnsi"/>
              <w:noProof/>
              <w:kern w:val="2"/>
              <w:sz w:val="22"/>
              <w:szCs w:val="22"/>
              <w:lang w:val="ro-RO" w:eastAsia="ro-RO"/>
              <w14:ligatures w14:val="standardContextual"/>
            </w:rPr>
          </w:pPr>
          <w:hyperlink w:anchor="_Toc220398903" w:history="1">
            <w:r w:rsidRPr="00B61369">
              <w:rPr>
                <w:rStyle w:val="Hyperlink"/>
                <w:rFonts w:asciiTheme="minorHAnsi" w:hAnsiTheme="minorHAnsi" w:cstheme="minorHAnsi"/>
                <w:noProof/>
              </w:rPr>
              <w:t>4.</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Istoric al activităților de inovare deschisă și/sau de suport pentru inovare deschisă în cadrul organizațiilor de cercetare sau al organizațiilor neguvernamentale care compun parteneriatul</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_Toc220398903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5</w:t>
            </w:r>
            <w:r w:rsidRPr="00B61369">
              <w:rPr>
                <w:rFonts w:asciiTheme="minorHAnsi" w:hAnsiTheme="minorHAnsi" w:cstheme="minorHAnsi"/>
                <w:noProof/>
                <w:webHidden/>
              </w:rPr>
              <w:fldChar w:fldCharType="end"/>
            </w:r>
          </w:hyperlink>
        </w:p>
        <w:p w14:paraId="27947022" w14:textId="17CC04A4" w:rsidR="006413DD" w:rsidRPr="00B61369" w:rsidRDefault="006413DD">
          <w:pPr>
            <w:pStyle w:val="Cuprins2"/>
            <w:rPr>
              <w:rFonts w:asciiTheme="minorHAnsi" w:eastAsiaTheme="minorEastAsia" w:hAnsiTheme="minorHAnsi" w:cstheme="minorHAnsi"/>
              <w:noProof/>
              <w:kern w:val="2"/>
              <w:sz w:val="22"/>
              <w:szCs w:val="22"/>
              <w:lang w:val="ro-RO" w:eastAsia="ro-RO"/>
              <w14:ligatures w14:val="standardContextual"/>
            </w:rPr>
          </w:pPr>
          <w:hyperlink w:anchor="_Toc220398904" w:history="1">
            <w:r w:rsidRPr="00B61369">
              <w:rPr>
                <w:rStyle w:val="Hyperlink"/>
                <w:rFonts w:asciiTheme="minorHAnsi" w:hAnsiTheme="minorHAnsi" w:cstheme="minorHAnsi"/>
                <w:noProof/>
              </w:rPr>
              <w:t>5.</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Prezentarea echipei la nivel de parteneriat care va asigura managementul platformei de inovare deschisă în domeniul smart city</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_Toc220398904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6</w:t>
            </w:r>
            <w:r w:rsidRPr="00B61369">
              <w:rPr>
                <w:rFonts w:asciiTheme="minorHAnsi" w:hAnsiTheme="minorHAnsi" w:cstheme="minorHAnsi"/>
                <w:noProof/>
                <w:webHidden/>
              </w:rPr>
              <w:fldChar w:fldCharType="end"/>
            </w:r>
          </w:hyperlink>
        </w:p>
        <w:p w14:paraId="049E81E7" w14:textId="3E3295C4" w:rsidR="006413DD" w:rsidRPr="00B61369" w:rsidRDefault="006413DD">
          <w:pPr>
            <w:pStyle w:val="Cuprins2"/>
            <w:rPr>
              <w:rFonts w:asciiTheme="minorHAnsi" w:eastAsiaTheme="minorEastAsia" w:hAnsiTheme="minorHAnsi" w:cstheme="minorHAnsi"/>
              <w:noProof/>
              <w:kern w:val="2"/>
              <w:sz w:val="22"/>
              <w:szCs w:val="22"/>
              <w:lang w:val="ro-RO" w:eastAsia="ro-RO"/>
              <w14:ligatures w14:val="standardContextual"/>
            </w:rPr>
          </w:pPr>
          <w:hyperlink w:anchor="_Toc220398905" w:history="1">
            <w:r w:rsidRPr="00B61369">
              <w:rPr>
                <w:rStyle w:val="Hyperlink"/>
                <w:rFonts w:asciiTheme="minorHAnsi" w:hAnsiTheme="minorHAnsi" w:cstheme="minorHAnsi"/>
                <w:noProof/>
              </w:rPr>
              <w:t>6.</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Competențe viitoare la nivel de parteneriat, necesare pentru managementul platformei de inovare deschisă în domeniul smart city</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_Toc220398905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6</w:t>
            </w:r>
            <w:r w:rsidRPr="00B61369">
              <w:rPr>
                <w:rFonts w:asciiTheme="minorHAnsi" w:hAnsiTheme="minorHAnsi" w:cstheme="minorHAnsi"/>
                <w:noProof/>
                <w:webHidden/>
              </w:rPr>
              <w:fldChar w:fldCharType="end"/>
            </w:r>
          </w:hyperlink>
        </w:p>
        <w:p w14:paraId="4FEA1B36" w14:textId="77D5D9E8" w:rsidR="006413DD" w:rsidRPr="00B61369" w:rsidRDefault="006413DD">
          <w:pPr>
            <w:pStyle w:val="Cuprins1"/>
            <w:rPr>
              <w:rFonts w:asciiTheme="minorHAnsi" w:eastAsiaTheme="minorEastAsia" w:hAnsiTheme="minorHAnsi" w:cstheme="minorHAnsi"/>
              <w:noProof/>
              <w:kern w:val="2"/>
              <w:sz w:val="22"/>
              <w:szCs w:val="22"/>
              <w:lang w:val="ro-RO" w:eastAsia="ro-RO"/>
              <w14:ligatures w14:val="standardContextual"/>
            </w:rPr>
          </w:pPr>
          <w:hyperlink w:anchor="_Toc220398906" w:history="1">
            <w:r w:rsidRPr="00B61369">
              <w:rPr>
                <w:rStyle w:val="Hyperlink"/>
                <w:rFonts w:asciiTheme="minorHAnsi" w:hAnsiTheme="minorHAnsi" w:cstheme="minorHAnsi"/>
                <w:noProof/>
              </w:rPr>
              <w:t xml:space="preserve">SECȚIUNEA 2 – POZIȚIONAREA STRATEGICĂ A PLATFORMEI DE INOVARE DESCHISĂ ÎN DOMENIUL </w:t>
            </w:r>
            <w:r w:rsidRPr="00B61369">
              <w:rPr>
                <w:rStyle w:val="Hyperlink"/>
                <w:rFonts w:asciiTheme="minorHAnsi" w:hAnsiTheme="minorHAnsi" w:cstheme="minorHAnsi"/>
                <w:iCs/>
                <w:noProof/>
              </w:rPr>
              <w:t xml:space="preserve">SMART CITY </w:t>
            </w:r>
            <w:r w:rsidRPr="00B61369">
              <w:rPr>
                <w:rStyle w:val="Hyperlink"/>
                <w:rFonts w:asciiTheme="minorHAnsi" w:hAnsiTheme="minorHAnsi" w:cstheme="minorHAnsi"/>
                <w:noProof/>
              </w:rPr>
              <w:t>PENTRU REGIUNEA CENTRU</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_Toc220398906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7</w:t>
            </w:r>
            <w:r w:rsidRPr="00B61369">
              <w:rPr>
                <w:rFonts w:asciiTheme="minorHAnsi" w:hAnsiTheme="minorHAnsi" w:cstheme="minorHAnsi"/>
                <w:noProof/>
                <w:webHidden/>
              </w:rPr>
              <w:fldChar w:fldCharType="end"/>
            </w:r>
          </w:hyperlink>
        </w:p>
        <w:p w14:paraId="6322CB78" w14:textId="255B36F4" w:rsidR="006413DD" w:rsidRPr="00B61369" w:rsidRDefault="006413DD">
          <w:pPr>
            <w:pStyle w:val="Cuprins2"/>
            <w:rPr>
              <w:rFonts w:asciiTheme="minorHAnsi" w:eastAsiaTheme="minorEastAsia" w:hAnsiTheme="minorHAnsi" w:cstheme="minorHAnsi"/>
              <w:noProof/>
              <w:kern w:val="2"/>
              <w:sz w:val="22"/>
              <w:szCs w:val="22"/>
              <w:lang w:val="ro-RO" w:eastAsia="ro-RO"/>
              <w14:ligatures w14:val="standardContextual"/>
            </w:rPr>
          </w:pPr>
          <w:hyperlink w:anchor="_Toc220398907" w:history="1">
            <w:r w:rsidRPr="00B61369">
              <w:rPr>
                <w:rStyle w:val="Hyperlink"/>
                <w:rFonts w:asciiTheme="minorHAnsi" w:hAnsiTheme="minorHAnsi" w:cstheme="minorHAnsi"/>
                <w:noProof/>
              </w:rPr>
              <w:t>1.</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Viziunea și obiectivele platformei de inovare deschisă în domeniul smart city pentru Regiunea Centru</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_Toc220398907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7</w:t>
            </w:r>
            <w:r w:rsidRPr="00B61369">
              <w:rPr>
                <w:rFonts w:asciiTheme="minorHAnsi" w:hAnsiTheme="minorHAnsi" w:cstheme="minorHAnsi"/>
                <w:noProof/>
                <w:webHidden/>
              </w:rPr>
              <w:fldChar w:fldCharType="end"/>
            </w:r>
          </w:hyperlink>
        </w:p>
        <w:p w14:paraId="48E4A72A" w14:textId="67DE1720" w:rsidR="006413DD" w:rsidRPr="00B61369" w:rsidRDefault="006413DD">
          <w:pPr>
            <w:pStyle w:val="Cuprins2"/>
            <w:rPr>
              <w:rFonts w:asciiTheme="minorHAnsi" w:eastAsiaTheme="minorEastAsia" w:hAnsiTheme="minorHAnsi" w:cstheme="minorHAnsi"/>
              <w:noProof/>
              <w:kern w:val="2"/>
              <w:sz w:val="22"/>
              <w:szCs w:val="22"/>
              <w:lang w:val="ro-RO" w:eastAsia="ro-RO"/>
              <w14:ligatures w14:val="standardContextual"/>
            </w:rPr>
          </w:pPr>
          <w:hyperlink w:anchor="_Toc220398908" w:history="1">
            <w:r w:rsidRPr="00B61369">
              <w:rPr>
                <w:rStyle w:val="Hyperlink"/>
                <w:rFonts w:asciiTheme="minorHAnsi" w:hAnsiTheme="minorHAnsi" w:cstheme="minorHAnsi"/>
                <w:noProof/>
              </w:rPr>
              <w:t>2.</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Portofoliul de servicii care vor fi dezvoltate cu scopul de a anima platforma de inovare deschisă în domeniul smart city</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_Toc220398908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8</w:t>
            </w:r>
            <w:r w:rsidRPr="00B61369">
              <w:rPr>
                <w:rFonts w:asciiTheme="minorHAnsi" w:hAnsiTheme="minorHAnsi" w:cstheme="minorHAnsi"/>
                <w:noProof/>
                <w:webHidden/>
              </w:rPr>
              <w:fldChar w:fldCharType="end"/>
            </w:r>
          </w:hyperlink>
        </w:p>
        <w:p w14:paraId="06EDD7AB" w14:textId="3D385DB4" w:rsidR="006413DD" w:rsidRPr="00B61369" w:rsidRDefault="006413DD">
          <w:pPr>
            <w:pStyle w:val="Cuprins2"/>
            <w:rPr>
              <w:rFonts w:asciiTheme="minorHAnsi" w:eastAsiaTheme="minorEastAsia" w:hAnsiTheme="minorHAnsi" w:cstheme="minorHAnsi"/>
              <w:noProof/>
              <w:kern w:val="2"/>
              <w:sz w:val="22"/>
              <w:szCs w:val="22"/>
              <w:lang w:val="ro-RO" w:eastAsia="ro-RO"/>
              <w14:ligatures w14:val="standardContextual"/>
            </w:rPr>
          </w:pPr>
          <w:hyperlink w:anchor="_Toc220398909" w:history="1">
            <w:r w:rsidRPr="00B61369">
              <w:rPr>
                <w:rStyle w:val="Hyperlink"/>
                <w:rFonts w:asciiTheme="minorHAnsi" w:hAnsiTheme="minorHAnsi" w:cstheme="minorHAnsi"/>
                <w:noProof/>
              </w:rPr>
              <w:t>3.</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Funcționalitățile de bază ale platformei de inovare deschisă în domeniul smart city</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_Toc220398909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9</w:t>
            </w:r>
            <w:r w:rsidRPr="00B61369">
              <w:rPr>
                <w:rFonts w:asciiTheme="minorHAnsi" w:hAnsiTheme="minorHAnsi" w:cstheme="minorHAnsi"/>
                <w:noProof/>
                <w:webHidden/>
              </w:rPr>
              <w:fldChar w:fldCharType="end"/>
            </w:r>
          </w:hyperlink>
        </w:p>
        <w:p w14:paraId="6D7773B1" w14:textId="22C7DB1D" w:rsidR="006413DD" w:rsidRPr="00B61369" w:rsidRDefault="006413DD">
          <w:pPr>
            <w:pStyle w:val="Cuprins2"/>
            <w:rPr>
              <w:rFonts w:asciiTheme="minorHAnsi" w:eastAsiaTheme="minorEastAsia" w:hAnsiTheme="minorHAnsi" w:cstheme="minorHAnsi"/>
              <w:noProof/>
              <w:kern w:val="2"/>
              <w:sz w:val="22"/>
              <w:szCs w:val="22"/>
              <w:lang w:val="ro-RO" w:eastAsia="ro-RO"/>
              <w14:ligatures w14:val="standardContextual"/>
            </w:rPr>
          </w:pPr>
          <w:hyperlink w:anchor="_Toc220398910" w:history="1">
            <w:r w:rsidRPr="00B61369">
              <w:rPr>
                <w:rStyle w:val="Hyperlink"/>
                <w:rFonts w:asciiTheme="minorHAnsi" w:hAnsiTheme="minorHAnsi" w:cstheme="minorHAnsi"/>
                <w:noProof/>
              </w:rPr>
              <w:t>4.</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Impact, indicatori și măsurare a performanței</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_Toc220398910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9</w:t>
            </w:r>
            <w:r w:rsidRPr="00B61369">
              <w:rPr>
                <w:rFonts w:asciiTheme="minorHAnsi" w:hAnsiTheme="minorHAnsi" w:cstheme="minorHAnsi"/>
                <w:noProof/>
                <w:webHidden/>
              </w:rPr>
              <w:fldChar w:fldCharType="end"/>
            </w:r>
          </w:hyperlink>
        </w:p>
        <w:p w14:paraId="1A9E2C76" w14:textId="59EB669B" w:rsidR="006413DD" w:rsidRPr="00B61369" w:rsidRDefault="006413DD">
          <w:pPr>
            <w:pStyle w:val="Cuprins1"/>
            <w:rPr>
              <w:rFonts w:asciiTheme="minorHAnsi" w:eastAsiaTheme="minorEastAsia" w:hAnsiTheme="minorHAnsi" w:cstheme="minorHAnsi"/>
              <w:noProof/>
              <w:kern w:val="2"/>
              <w:sz w:val="22"/>
              <w:szCs w:val="22"/>
              <w:lang w:val="ro-RO" w:eastAsia="ro-RO"/>
              <w14:ligatures w14:val="standardContextual"/>
            </w:rPr>
          </w:pPr>
          <w:hyperlink w:anchor="_Toc220398911" w:history="1">
            <w:r w:rsidRPr="00B61369">
              <w:rPr>
                <w:rStyle w:val="Hyperlink"/>
                <w:rFonts w:asciiTheme="minorHAnsi" w:hAnsiTheme="minorHAnsi" w:cstheme="minorHAnsi"/>
                <w:noProof/>
              </w:rPr>
              <w:t xml:space="preserve">SECȚIUNEA 3 – ASPECTE ESENȚIALE ALE IMPLEMENTĂRII PLATFORMEI PENTRU INOVARE DESCHISĂ ÎN DOMENIUL </w:t>
            </w:r>
            <w:r w:rsidRPr="00B61369">
              <w:rPr>
                <w:rStyle w:val="Hyperlink"/>
                <w:rFonts w:asciiTheme="minorHAnsi" w:hAnsiTheme="minorHAnsi" w:cstheme="minorHAnsi"/>
                <w:iCs/>
                <w:noProof/>
              </w:rPr>
              <w:t xml:space="preserve">SMART CITY </w:t>
            </w:r>
            <w:r w:rsidRPr="00B61369">
              <w:rPr>
                <w:rStyle w:val="Hyperlink"/>
                <w:rFonts w:asciiTheme="minorHAnsi" w:hAnsiTheme="minorHAnsi" w:cstheme="minorHAnsi"/>
                <w:noProof/>
              </w:rPr>
              <w:t>A REGIUNII CENTRU</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_Toc220398911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11</w:t>
            </w:r>
            <w:r w:rsidRPr="00B61369">
              <w:rPr>
                <w:rFonts w:asciiTheme="minorHAnsi" w:hAnsiTheme="minorHAnsi" w:cstheme="minorHAnsi"/>
                <w:noProof/>
                <w:webHidden/>
              </w:rPr>
              <w:fldChar w:fldCharType="end"/>
            </w:r>
          </w:hyperlink>
        </w:p>
        <w:p w14:paraId="411C78B8" w14:textId="360AF08A" w:rsidR="006413DD" w:rsidRPr="00B61369" w:rsidRDefault="006413DD">
          <w:pPr>
            <w:pStyle w:val="Cuprins2"/>
            <w:rPr>
              <w:rFonts w:asciiTheme="minorHAnsi" w:eastAsiaTheme="minorEastAsia" w:hAnsiTheme="minorHAnsi" w:cstheme="minorHAnsi"/>
              <w:noProof/>
              <w:kern w:val="2"/>
              <w:sz w:val="22"/>
              <w:szCs w:val="22"/>
              <w:lang w:val="ro-RO" w:eastAsia="ro-RO"/>
              <w14:ligatures w14:val="standardContextual"/>
            </w:rPr>
          </w:pPr>
          <w:hyperlink w:anchor="_Toc220398912" w:history="1">
            <w:r w:rsidRPr="00B61369">
              <w:rPr>
                <w:rStyle w:val="Hyperlink"/>
                <w:rFonts w:asciiTheme="minorHAnsi" w:hAnsiTheme="minorHAnsi" w:cstheme="minorHAnsi"/>
                <w:noProof/>
              </w:rPr>
              <w:t>1.</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Pachetele de lucru</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_Toc220398912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11</w:t>
            </w:r>
            <w:r w:rsidRPr="00B61369">
              <w:rPr>
                <w:rFonts w:asciiTheme="minorHAnsi" w:hAnsiTheme="minorHAnsi" w:cstheme="minorHAnsi"/>
                <w:noProof/>
                <w:webHidden/>
              </w:rPr>
              <w:fldChar w:fldCharType="end"/>
            </w:r>
          </w:hyperlink>
        </w:p>
        <w:p w14:paraId="7C4FFA1D" w14:textId="77445475" w:rsidR="006413DD" w:rsidRPr="00B61369" w:rsidRDefault="006413DD">
          <w:pPr>
            <w:pStyle w:val="Cuprins2"/>
            <w:rPr>
              <w:rFonts w:asciiTheme="minorHAnsi" w:eastAsiaTheme="minorEastAsia" w:hAnsiTheme="minorHAnsi" w:cstheme="minorHAnsi"/>
              <w:noProof/>
              <w:kern w:val="2"/>
              <w:sz w:val="22"/>
              <w:szCs w:val="22"/>
              <w:lang w:val="ro-RO" w:eastAsia="ro-RO"/>
              <w14:ligatures w14:val="standardContextual"/>
            </w:rPr>
          </w:pPr>
          <w:hyperlink w:anchor="_Toc220398913" w:history="1">
            <w:r w:rsidRPr="00B61369">
              <w:rPr>
                <w:rStyle w:val="Hyperlink"/>
                <w:rFonts w:asciiTheme="minorHAnsi" w:hAnsiTheme="minorHAnsi" w:cstheme="minorHAnsi"/>
                <w:noProof/>
              </w:rPr>
              <w:t>2.</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Riscurile și măsurile de contracarare ale acestora</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_Toc220398913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11</w:t>
            </w:r>
            <w:r w:rsidRPr="00B61369">
              <w:rPr>
                <w:rFonts w:asciiTheme="minorHAnsi" w:hAnsiTheme="minorHAnsi" w:cstheme="minorHAnsi"/>
                <w:noProof/>
                <w:webHidden/>
              </w:rPr>
              <w:fldChar w:fldCharType="end"/>
            </w:r>
          </w:hyperlink>
        </w:p>
        <w:p w14:paraId="233B317C" w14:textId="34082D29" w:rsidR="006413DD" w:rsidRPr="00B61369" w:rsidRDefault="006413DD">
          <w:pPr>
            <w:pStyle w:val="Cuprins3"/>
            <w:rPr>
              <w:rFonts w:asciiTheme="minorHAnsi" w:eastAsiaTheme="minorEastAsia" w:hAnsiTheme="minorHAnsi" w:cstheme="minorHAnsi"/>
              <w:noProof/>
              <w:kern w:val="2"/>
              <w:sz w:val="22"/>
              <w:szCs w:val="22"/>
              <w:lang w:val="ro-RO" w:eastAsia="ro-RO"/>
              <w14:ligatures w14:val="standardContextual"/>
            </w:rPr>
          </w:pPr>
          <w:hyperlink w:anchor="_Toc220398914" w:history="1">
            <w:r w:rsidRPr="00B61369">
              <w:rPr>
                <w:rStyle w:val="Hyperlink"/>
                <w:rFonts w:asciiTheme="minorHAnsi" w:hAnsiTheme="minorHAnsi" w:cstheme="minorHAnsi"/>
                <w:noProof/>
              </w:rPr>
              <w:t>01.</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Riscuri de parteneriat</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_Toc220398914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11</w:t>
            </w:r>
            <w:r w:rsidRPr="00B61369">
              <w:rPr>
                <w:rFonts w:asciiTheme="minorHAnsi" w:hAnsiTheme="minorHAnsi" w:cstheme="minorHAnsi"/>
                <w:noProof/>
                <w:webHidden/>
              </w:rPr>
              <w:fldChar w:fldCharType="end"/>
            </w:r>
          </w:hyperlink>
        </w:p>
        <w:p w14:paraId="30E61AC5" w14:textId="4E8A7103" w:rsidR="006413DD" w:rsidRPr="00B61369" w:rsidRDefault="006413DD">
          <w:pPr>
            <w:pStyle w:val="Cuprins3"/>
            <w:rPr>
              <w:rFonts w:asciiTheme="minorHAnsi" w:eastAsiaTheme="minorEastAsia" w:hAnsiTheme="minorHAnsi" w:cstheme="minorHAnsi"/>
              <w:noProof/>
              <w:kern w:val="2"/>
              <w:sz w:val="22"/>
              <w:szCs w:val="22"/>
              <w:lang w:val="ro-RO" w:eastAsia="ro-RO"/>
              <w14:ligatures w14:val="standardContextual"/>
            </w:rPr>
          </w:pPr>
          <w:hyperlink w:anchor="_Toc220398915" w:history="1">
            <w:r w:rsidRPr="00B61369">
              <w:rPr>
                <w:rStyle w:val="Hyperlink"/>
                <w:rFonts w:asciiTheme="minorHAnsi" w:hAnsiTheme="minorHAnsi" w:cstheme="minorHAnsi"/>
                <w:noProof/>
              </w:rPr>
              <w:t>02.</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Riscuri tehnologice</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_Toc220398915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12</w:t>
            </w:r>
            <w:r w:rsidRPr="00B61369">
              <w:rPr>
                <w:rFonts w:asciiTheme="minorHAnsi" w:hAnsiTheme="minorHAnsi" w:cstheme="minorHAnsi"/>
                <w:noProof/>
                <w:webHidden/>
              </w:rPr>
              <w:fldChar w:fldCharType="end"/>
            </w:r>
          </w:hyperlink>
        </w:p>
        <w:p w14:paraId="069DBE4D" w14:textId="6590955C" w:rsidR="006413DD" w:rsidRPr="00B61369" w:rsidRDefault="006413DD">
          <w:pPr>
            <w:pStyle w:val="Cuprins3"/>
            <w:rPr>
              <w:rFonts w:asciiTheme="minorHAnsi" w:eastAsiaTheme="minorEastAsia" w:hAnsiTheme="minorHAnsi" w:cstheme="minorHAnsi"/>
              <w:noProof/>
              <w:kern w:val="2"/>
              <w:sz w:val="22"/>
              <w:szCs w:val="22"/>
              <w:lang w:val="ro-RO" w:eastAsia="ro-RO"/>
              <w14:ligatures w14:val="standardContextual"/>
            </w:rPr>
          </w:pPr>
          <w:hyperlink w:anchor="_Toc220398916" w:history="1">
            <w:r w:rsidRPr="00B61369">
              <w:rPr>
                <w:rStyle w:val="Hyperlink"/>
                <w:rFonts w:asciiTheme="minorHAnsi" w:hAnsiTheme="minorHAnsi" w:cstheme="minorHAnsi"/>
                <w:noProof/>
              </w:rPr>
              <w:t>03.</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Riscuri de piață</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_Toc220398916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12</w:t>
            </w:r>
            <w:r w:rsidRPr="00B61369">
              <w:rPr>
                <w:rFonts w:asciiTheme="minorHAnsi" w:hAnsiTheme="minorHAnsi" w:cstheme="minorHAnsi"/>
                <w:noProof/>
                <w:webHidden/>
              </w:rPr>
              <w:fldChar w:fldCharType="end"/>
            </w:r>
          </w:hyperlink>
        </w:p>
        <w:p w14:paraId="6C9A556E" w14:textId="6BE900A3" w:rsidR="006413DD" w:rsidRPr="00B61369" w:rsidRDefault="006413DD">
          <w:pPr>
            <w:pStyle w:val="Cuprins3"/>
            <w:rPr>
              <w:rFonts w:asciiTheme="minorHAnsi" w:eastAsiaTheme="minorEastAsia" w:hAnsiTheme="minorHAnsi" w:cstheme="minorHAnsi"/>
              <w:noProof/>
              <w:kern w:val="2"/>
              <w:sz w:val="22"/>
              <w:szCs w:val="22"/>
              <w:lang w:val="ro-RO" w:eastAsia="ro-RO"/>
              <w14:ligatures w14:val="standardContextual"/>
            </w:rPr>
          </w:pPr>
          <w:hyperlink w:anchor="_Toc220398917" w:history="1">
            <w:r w:rsidRPr="00B61369">
              <w:rPr>
                <w:rStyle w:val="Hyperlink"/>
                <w:rFonts w:asciiTheme="minorHAnsi" w:hAnsiTheme="minorHAnsi" w:cstheme="minorHAnsi"/>
                <w:noProof/>
              </w:rPr>
              <w:t>04.</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Riscuri legale / IPR</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_Toc220398917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12</w:t>
            </w:r>
            <w:r w:rsidRPr="00B61369">
              <w:rPr>
                <w:rFonts w:asciiTheme="minorHAnsi" w:hAnsiTheme="minorHAnsi" w:cstheme="minorHAnsi"/>
                <w:noProof/>
                <w:webHidden/>
              </w:rPr>
              <w:fldChar w:fldCharType="end"/>
            </w:r>
          </w:hyperlink>
        </w:p>
        <w:p w14:paraId="77CC4568" w14:textId="3984233A" w:rsidR="006413DD" w:rsidRPr="00B61369" w:rsidRDefault="006413DD">
          <w:pPr>
            <w:pStyle w:val="Cuprins3"/>
            <w:rPr>
              <w:rFonts w:asciiTheme="minorHAnsi" w:eastAsiaTheme="minorEastAsia" w:hAnsiTheme="minorHAnsi" w:cstheme="minorHAnsi"/>
              <w:noProof/>
              <w:kern w:val="2"/>
              <w:sz w:val="22"/>
              <w:szCs w:val="22"/>
              <w:lang w:val="ro-RO" w:eastAsia="ro-RO"/>
              <w14:ligatures w14:val="standardContextual"/>
            </w:rPr>
          </w:pPr>
          <w:hyperlink w:anchor="_Toc220398918" w:history="1">
            <w:r w:rsidRPr="00B61369">
              <w:rPr>
                <w:rStyle w:val="Hyperlink"/>
                <w:rFonts w:asciiTheme="minorHAnsi" w:hAnsiTheme="minorHAnsi" w:cstheme="minorHAnsi"/>
                <w:noProof/>
              </w:rPr>
              <w:t>05.</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Riscuri operaționale</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_Toc220398918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12</w:t>
            </w:r>
            <w:r w:rsidRPr="00B61369">
              <w:rPr>
                <w:rFonts w:asciiTheme="minorHAnsi" w:hAnsiTheme="minorHAnsi" w:cstheme="minorHAnsi"/>
                <w:noProof/>
                <w:webHidden/>
              </w:rPr>
              <w:fldChar w:fldCharType="end"/>
            </w:r>
          </w:hyperlink>
        </w:p>
        <w:p w14:paraId="728FAF13" w14:textId="4A38B5DA" w:rsidR="006413DD" w:rsidRPr="00B61369" w:rsidRDefault="006413DD">
          <w:pPr>
            <w:pStyle w:val="Cuprins3"/>
            <w:rPr>
              <w:rFonts w:asciiTheme="minorHAnsi" w:eastAsiaTheme="minorEastAsia" w:hAnsiTheme="minorHAnsi" w:cstheme="minorHAnsi"/>
              <w:noProof/>
              <w:kern w:val="2"/>
              <w:sz w:val="22"/>
              <w:szCs w:val="22"/>
              <w:lang w:val="ro-RO" w:eastAsia="ro-RO"/>
              <w14:ligatures w14:val="standardContextual"/>
            </w:rPr>
          </w:pPr>
          <w:hyperlink w:anchor="_Toc220398919" w:history="1">
            <w:r w:rsidRPr="00B61369">
              <w:rPr>
                <w:rStyle w:val="Hyperlink"/>
                <w:rFonts w:asciiTheme="minorHAnsi" w:hAnsiTheme="minorHAnsi" w:cstheme="minorHAnsi"/>
                <w:noProof/>
              </w:rPr>
              <w:t>06.</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Riscuri financiare</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_Toc220398919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12</w:t>
            </w:r>
            <w:r w:rsidRPr="00B61369">
              <w:rPr>
                <w:rFonts w:asciiTheme="minorHAnsi" w:hAnsiTheme="minorHAnsi" w:cstheme="minorHAnsi"/>
                <w:noProof/>
                <w:webHidden/>
              </w:rPr>
              <w:fldChar w:fldCharType="end"/>
            </w:r>
          </w:hyperlink>
        </w:p>
        <w:p w14:paraId="0D3C5554" w14:textId="379EA818" w:rsidR="006413DD" w:rsidRPr="00B61369" w:rsidRDefault="006413DD">
          <w:pPr>
            <w:pStyle w:val="Cuprins3"/>
            <w:rPr>
              <w:rFonts w:asciiTheme="minorHAnsi" w:eastAsiaTheme="minorEastAsia" w:hAnsiTheme="minorHAnsi" w:cstheme="minorHAnsi"/>
              <w:noProof/>
              <w:kern w:val="2"/>
              <w:sz w:val="22"/>
              <w:szCs w:val="22"/>
              <w:lang w:val="ro-RO" w:eastAsia="ro-RO"/>
              <w14:ligatures w14:val="standardContextual"/>
            </w:rPr>
          </w:pPr>
          <w:hyperlink w:anchor="_Toc220398920" w:history="1">
            <w:r w:rsidRPr="00B61369">
              <w:rPr>
                <w:rStyle w:val="Hyperlink"/>
                <w:rFonts w:asciiTheme="minorHAnsi" w:hAnsiTheme="minorHAnsi" w:cstheme="minorHAnsi"/>
                <w:noProof/>
              </w:rPr>
              <w:t>07.</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Riscuri de management de proiect</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_Toc220398920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12</w:t>
            </w:r>
            <w:r w:rsidRPr="00B61369">
              <w:rPr>
                <w:rFonts w:asciiTheme="minorHAnsi" w:hAnsiTheme="minorHAnsi" w:cstheme="minorHAnsi"/>
                <w:noProof/>
                <w:webHidden/>
              </w:rPr>
              <w:fldChar w:fldCharType="end"/>
            </w:r>
          </w:hyperlink>
        </w:p>
        <w:p w14:paraId="5EA240DE" w14:textId="135A2BA6" w:rsidR="006413DD" w:rsidRPr="00B61369" w:rsidRDefault="006413DD">
          <w:pPr>
            <w:pStyle w:val="Cuprins3"/>
            <w:rPr>
              <w:rFonts w:asciiTheme="minorHAnsi" w:eastAsiaTheme="minorEastAsia" w:hAnsiTheme="minorHAnsi" w:cstheme="minorHAnsi"/>
              <w:noProof/>
              <w:kern w:val="2"/>
              <w:sz w:val="22"/>
              <w:szCs w:val="22"/>
              <w:lang w:val="ro-RO" w:eastAsia="ro-RO"/>
              <w14:ligatures w14:val="standardContextual"/>
            </w:rPr>
          </w:pPr>
          <w:hyperlink w:anchor="_Toc220398921" w:history="1">
            <w:r w:rsidRPr="00B61369">
              <w:rPr>
                <w:rStyle w:val="Hyperlink"/>
                <w:rFonts w:asciiTheme="minorHAnsi" w:hAnsiTheme="minorHAnsi" w:cstheme="minorHAnsi"/>
                <w:noProof/>
              </w:rPr>
              <w:t>08.</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Riscuri de mediu / societale</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_Toc220398921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12</w:t>
            </w:r>
            <w:r w:rsidRPr="00B61369">
              <w:rPr>
                <w:rFonts w:asciiTheme="minorHAnsi" w:hAnsiTheme="minorHAnsi" w:cstheme="minorHAnsi"/>
                <w:noProof/>
                <w:webHidden/>
              </w:rPr>
              <w:fldChar w:fldCharType="end"/>
            </w:r>
          </w:hyperlink>
        </w:p>
        <w:p w14:paraId="119F7E2F" w14:textId="0AFD9E5D" w:rsidR="006413DD" w:rsidRPr="00B61369" w:rsidRDefault="006413DD">
          <w:pPr>
            <w:pStyle w:val="Cuprins2"/>
            <w:rPr>
              <w:rFonts w:asciiTheme="minorHAnsi" w:eastAsiaTheme="minorEastAsia" w:hAnsiTheme="minorHAnsi" w:cstheme="minorHAnsi"/>
              <w:noProof/>
              <w:kern w:val="2"/>
              <w:sz w:val="22"/>
              <w:szCs w:val="22"/>
              <w:lang w:val="ro-RO" w:eastAsia="ro-RO"/>
              <w14:ligatures w14:val="standardContextual"/>
            </w:rPr>
          </w:pPr>
          <w:hyperlink w:anchor="_Toc220398922" w:history="1">
            <w:r w:rsidRPr="00B61369">
              <w:rPr>
                <w:rStyle w:val="Hyperlink"/>
                <w:rFonts w:asciiTheme="minorHAnsi" w:hAnsiTheme="minorHAnsi" w:cstheme="minorHAnsi"/>
                <w:noProof/>
              </w:rPr>
              <w:t>3.</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Alianțe externe pentru inovare deschisă în domeniul smart city</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_Toc220398922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12</w:t>
            </w:r>
            <w:r w:rsidRPr="00B61369">
              <w:rPr>
                <w:rFonts w:asciiTheme="minorHAnsi" w:hAnsiTheme="minorHAnsi" w:cstheme="minorHAnsi"/>
                <w:noProof/>
                <w:webHidden/>
              </w:rPr>
              <w:fldChar w:fldCharType="end"/>
            </w:r>
          </w:hyperlink>
        </w:p>
        <w:p w14:paraId="2EB89C61" w14:textId="52EAE0B4" w:rsidR="006413DD" w:rsidRPr="00B61369" w:rsidRDefault="006413DD">
          <w:pPr>
            <w:pStyle w:val="Cuprins2"/>
            <w:rPr>
              <w:rFonts w:asciiTheme="minorHAnsi" w:eastAsiaTheme="minorEastAsia" w:hAnsiTheme="minorHAnsi" w:cstheme="minorHAnsi"/>
              <w:noProof/>
              <w:kern w:val="2"/>
              <w:sz w:val="22"/>
              <w:szCs w:val="22"/>
              <w:lang w:val="ro-RO" w:eastAsia="ro-RO"/>
              <w14:ligatures w14:val="standardContextual"/>
            </w:rPr>
          </w:pPr>
          <w:hyperlink w:anchor="_Toc220398923" w:history="1">
            <w:r w:rsidRPr="00B61369">
              <w:rPr>
                <w:rStyle w:val="Hyperlink"/>
                <w:rFonts w:asciiTheme="minorHAnsi" w:hAnsiTheme="minorHAnsi" w:cstheme="minorHAnsi"/>
                <w:noProof/>
              </w:rPr>
              <w:t>4.</w:t>
            </w:r>
            <w:r w:rsidRPr="00B61369">
              <w:rPr>
                <w:rFonts w:asciiTheme="minorHAnsi" w:eastAsiaTheme="minorEastAsia" w:hAnsiTheme="minorHAnsi" w:cstheme="minorHAnsi"/>
                <w:noProof/>
                <w:kern w:val="2"/>
                <w:sz w:val="22"/>
                <w:szCs w:val="22"/>
                <w:lang w:val="ro-RO" w:eastAsia="ro-RO"/>
                <w14:ligatures w14:val="standardContextual"/>
              </w:rPr>
              <w:tab/>
            </w:r>
            <w:r w:rsidRPr="00B61369">
              <w:rPr>
                <w:rStyle w:val="Hyperlink"/>
                <w:rFonts w:asciiTheme="minorHAnsi" w:hAnsiTheme="minorHAnsi" w:cstheme="minorHAnsi"/>
                <w:noProof/>
              </w:rPr>
              <w:t>Alocarea resurselor pentru activitatea de creare, operare și management a platformei de inovare deschisă în domeniul smart city</w:t>
            </w:r>
            <w:r w:rsidRPr="00B61369">
              <w:rPr>
                <w:rFonts w:asciiTheme="minorHAnsi" w:hAnsiTheme="minorHAnsi" w:cstheme="minorHAnsi"/>
                <w:noProof/>
                <w:webHidden/>
              </w:rPr>
              <w:tab/>
            </w:r>
            <w:r w:rsidRPr="00B61369">
              <w:rPr>
                <w:rFonts w:asciiTheme="minorHAnsi" w:hAnsiTheme="minorHAnsi" w:cstheme="minorHAnsi"/>
                <w:noProof/>
                <w:webHidden/>
              </w:rPr>
              <w:fldChar w:fldCharType="begin"/>
            </w:r>
            <w:r w:rsidRPr="00B61369">
              <w:rPr>
                <w:rFonts w:asciiTheme="minorHAnsi" w:hAnsiTheme="minorHAnsi" w:cstheme="minorHAnsi"/>
                <w:noProof/>
                <w:webHidden/>
              </w:rPr>
              <w:instrText xml:space="preserve"> PAGEREF _Toc220398923 \h </w:instrText>
            </w:r>
            <w:r w:rsidRPr="00B61369">
              <w:rPr>
                <w:rFonts w:asciiTheme="minorHAnsi" w:hAnsiTheme="minorHAnsi" w:cstheme="minorHAnsi"/>
                <w:noProof/>
                <w:webHidden/>
              </w:rPr>
            </w:r>
            <w:r w:rsidRPr="00B61369">
              <w:rPr>
                <w:rFonts w:asciiTheme="minorHAnsi" w:hAnsiTheme="minorHAnsi" w:cstheme="minorHAnsi"/>
                <w:noProof/>
                <w:webHidden/>
              </w:rPr>
              <w:fldChar w:fldCharType="separate"/>
            </w:r>
            <w:r w:rsidR="00B61369">
              <w:rPr>
                <w:rFonts w:asciiTheme="minorHAnsi" w:hAnsiTheme="minorHAnsi" w:cstheme="minorHAnsi"/>
                <w:noProof/>
                <w:webHidden/>
              </w:rPr>
              <w:t>13</w:t>
            </w:r>
            <w:r w:rsidRPr="00B61369">
              <w:rPr>
                <w:rFonts w:asciiTheme="minorHAnsi" w:hAnsiTheme="minorHAnsi" w:cstheme="minorHAnsi"/>
                <w:noProof/>
                <w:webHidden/>
              </w:rPr>
              <w:fldChar w:fldCharType="end"/>
            </w:r>
          </w:hyperlink>
        </w:p>
        <w:p w14:paraId="504F1740" w14:textId="77777777" w:rsidR="00D612B8" w:rsidRPr="00B61369" w:rsidRDefault="00D612B8" w:rsidP="00D612B8">
          <w:pPr>
            <w:rPr>
              <w:rFonts w:asciiTheme="minorHAnsi" w:hAnsiTheme="minorHAnsi" w:cstheme="minorHAnsi"/>
              <w:b/>
              <w:bCs/>
              <w:noProof/>
            </w:rPr>
          </w:pPr>
          <w:r w:rsidRPr="00B61369">
            <w:rPr>
              <w:rFonts w:asciiTheme="minorHAnsi" w:hAnsiTheme="minorHAnsi" w:cstheme="minorHAnsi"/>
              <w:b/>
              <w:bCs/>
              <w:noProof/>
            </w:rPr>
            <w:fldChar w:fldCharType="end"/>
          </w:r>
        </w:p>
      </w:sdtContent>
    </w:sdt>
    <w:p w14:paraId="053BD1A3" w14:textId="77777777" w:rsidR="00D612B8" w:rsidRPr="00B61369" w:rsidRDefault="00D612B8" w:rsidP="00D612B8">
      <w:pPr>
        <w:spacing w:after="160" w:line="259" w:lineRule="auto"/>
        <w:rPr>
          <w:rFonts w:asciiTheme="minorHAnsi" w:hAnsiTheme="minorHAnsi" w:cstheme="minorHAnsi"/>
        </w:rPr>
      </w:pPr>
      <w:r w:rsidRPr="00B61369">
        <w:rPr>
          <w:rFonts w:asciiTheme="minorHAnsi" w:hAnsiTheme="minorHAnsi" w:cstheme="minorHAnsi"/>
        </w:rPr>
        <w:br w:type="page"/>
      </w:r>
    </w:p>
    <w:p w14:paraId="62E61675" w14:textId="77777777" w:rsidR="00D612B8" w:rsidRPr="00B61369" w:rsidRDefault="00D612B8" w:rsidP="00D612B8">
      <w:pPr>
        <w:spacing w:after="160" w:line="259" w:lineRule="auto"/>
        <w:rPr>
          <w:rFonts w:asciiTheme="minorHAnsi" w:hAnsiTheme="minorHAnsi" w:cstheme="minorHAnsi"/>
        </w:rPr>
      </w:pPr>
    </w:p>
    <w:p w14:paraId="2FF861D8" w14:textId="77777777" w:rsidR="00D612B8" w:rsidRPr="00B61369" w:rsidRDefault="00D612B8" w:rsidP="00D612B8">
      <w:pPr>
        <w:jc w:val="both"/>
        <w:rPr>
          <w:rFonts w:asciiTheme="minorHAnsi" w:hAnsiTheme="minorHAnsi" w:cstheme="minorHAnsi"/>
        </w:rPr>
      </w:pPr>
    </w:p>
    <w:p w14:paraId="66CE5F0D" w14:textId="77777777" w:rsidR="00D612B8" w:rsidRPr="00B61369" w:rsidRDefault="00D612B8" w:rsidP="00D612B8">
      <w:pPr>
        <w:jc w:val="both"/>
        <w:rPr>
          <w:rFonts w:asciiTheme="minorHAnsi" w:hAnsiTheme="minorHAnsi" w:cstheme="minorHAnsi"/>
        </w:rPr>
      </w:pPr>
    </w:p>
    <w:p w14:paraId="16216FC9" w14:textId="56FCD612" w:rsidR="00D612B8" w:rsidRPr="00B61369" w:rsidRDefault="00D612B8" w:rsidP="00D612B8">
      <w:pPr>
        <w:jc w:val="both"/>
        <w:rPr>
          <w:rFonts w:asciiTheme="minorHAnsi" w:hAnsiTheme="minorHAnsi" w:cstheme="minorHAnsi"/>
          <w:iCs/>
        </w:rPr>
      </w:pPr>
      <w:r w:rsidRPr="00B61369">
        <w:rPr>
          <w:rFonts w:asciiTheme="minorHAnsi" w:hAnsiTheme="minorHAnsi" w:cstheme="minorHAnsi"/>
          <w:iCs/>
        </w:rPr>
        <w:t xml:space="preserve">În cadrul acestui apel de proiecte, care vizează </w:t>
      </w:r>
      <w:r w:rsidRPr="00B61369">
        <w:rPr>
          <w:rFonts w:asciiTheme="minorHAnsi" w:hAnsiTheme="minorHAnsi" w:cstheme="minorHAnsi"/>
          <w:b/>
          <w:bCs/>
          <w:iCs/>
        </w:rPr>
        <w:t xml:space="preserve">inițiativa pilot de creare a două platforme de inovare deschisă la nivel regional </w:t>
      </w:r>
      <w:r w:rsidRPr="00B61369">
        <w:rPr>
          <w:rFonts w:asciiTheme="minorHAnsi" w:hAnsiTheme="minorHAnsi" w:cstheme="minorHAnsi"/>
          <w:iCs/>
        </w:rPr>
        <w:t xml:space="preserve">– una dedicată sectoarelor de specializare inteligentă, iar cealaltă domeniului de </w:t>
      </w:r>
      <w:proofErr w:type="spellStart"/>
      <w:r w:rsidRPr="00B61369">
        <w:rPr>
          <w:rFonts w:asciiTheme="minorHAnsi" w:hAnsiTheme="minorHAnsi" w:cstheme="minorHAnsi"/>
        </w:rPr>
        <w:t>smart</w:t>
      </w:r>
      <w:proofErr w:type="spellEnd"/>
      <w:r w:rsidRPr="00B61369">
        <w:rPr>
          <w:rFonts w:asciiTheme="minorHAnsi" w:hAnsiTheme="minorHAnsi" w:cstheme="minorHAnsi"/>
        </w:rPr>
        <w:t xml:space="preserve"> </w:t>
      </w:r>
      <w:proofErr w:type="spellStart"/>
      <w:r w:rsidRPr="00B61369">
        <w:rPr>
          <w:rFonts w:asciiTheme="minorHAnsi" w:hAnsiTheme="minorHAnsi" w:cstheme="minorHAnsi"/>
        </w:rPr>
        <w:t>city</w:t>
      </w:r>
      <w:proofErr w:type="spellEnd"/>
      <w:r w:rsidRPr="00B61369">
        <w:rPr>
          <w:rFonts w:asciiTheme="minorHAnsi" w:hAnsiTheme="minorHAnsi" w:cstheme="minorHAnsi"/>
          <w:iCs/>
        </w:rPr>
        <w:t xml:space="preserve"> – planul operațional propus de către </w:t>
      </w:r>
      <w:r w:rsidR="007275DD" w:rsidRPr="00B61369">
        <w:rPr>
          <w:rFonts w:asciiTheme="minorHAnsi" w:hAnsiTheme="minorHAnsi" w:cstheme="minorHAnsi"/>
          <w:iCs/>
        </w:rPr>
        <w:t xml:space="preserve">parteneriatul </w:t>
      </w:r>
      <w:proofErr w:type="spellStart"/>
      <w:r w:rsidRPr="00B61369">
        <w:rPr>
          <w:rFonts w:asciiTheme="minorHAnsi" w:hAnsiTheme="minorHAnsi" w:cstheme="minorHAnsi"/>
          <w:iCs/>
        </w:rPr>
        <w:t>aplicant</w:t>
      </w:r>
      <w:proofErr w:type="spellEnd"/>
      <w:r w:rsidRPr="00B61369">
        <w:rPr>
          <w:rFonts w:asciiTheme="minorHAnsi" w:hAnsiTheme="minorHAnsi" w:cstheme="minorHAnsi"/>
          <w:iCs/>
        </w:rPr>
        <w:t xml:space="preserve"> reprezintă documentul care demonstrează:</w:t>
      </w:r>
    </w:p>
    <w:p w14:paraId="1BCA2160" w14:textId="77777777" w:rsidR="00D612B8" w:rsidRPr="00B61369" w:rsidRDefault="00D612B8" w:rsidP="00BA772F">
      <w:pPr>
        <w:pStyle w:val="Listparagraf"/>
        <w:numPr>
          <w:ilvl w:val="0"/>
          <w:numId w:val="39"/>
        </w:numPr>
        <w:spacing w:after="200" w:line="276" w:lineRule="auto"/>
        <w:jc w:val="both"/>
        <w:rPr>
          <w:rFonts w:asciiTheme="minorHAnsi" w:hAnsiTheme="minorHAnsi" w:cstheme="minorHAnsi"/>
          <w:iCs/>
        </w:rPr>
      </w:pPr>
      <w:r w:rsidRPr="00B61369">
        <w:rPr>
          <w:rFonts w:asciiTheme="minorHAnsi" w:hAnsiTheme="minorHAnsi" w:cstheme="minorHAnsi"/>
          <w:iCs/>
        </w:rPr>
        <w:t xml:space="preserve">înțelegerea relevanței acestor platforme de inovare deschisă </w:t>
      </w:r>
      <w:r w:rsidRPr="00B61369">
        <w:rPr>
          <w:rFonts w:asciiTheme="minorHAnsi" w:hAnsiTheme="minorHAnsi" w:cstheme="minorHAnsi"/>
          <w:b/>
          <w:bCs/>
          <w:iCs/>
        </w:rPr>
        <w:t>pentru impactul politicilor regionale de inovare</w:t>
      </w:r>
      <w:r w:rsidRPr="00B61369">
        <w:rPr>
          <w:rFonts w:asciiTheme="minorHAnsi" w:hAnsiTheme="minorHAnsi" w:cstheme="minorHAnsi"/>
          <w:iCs/>
        </w:rPr>
        <w:t xml:space="preserve">, </w:t>
      </w:r>
    </w:p>
    <w:p w14:paraId="346F31EC" w14:textId="77777777" w:rsidR="00D612B8" w:rsidRPr="00B61369" w:rsidRDefault="00D612B8" w:rsidP="00BA772F">
      <w:pPr>
        <w:pStyle w:val="Listparagraf"/>
        <w:numPr>
          <w:ilvl w:val="0"/>
          <w:numId w:val="39"/>
        </w:numPr>
        <w:spacing w:after="200" w:line="276" w:lineRule="auto"/>
        <w:jc w:val="both"/>
        <w:rPr>
          <w:rFonts w:asciiTheme="minorHAnsi" w:hAnsiTheme="minorHAnsi" w:cstheme="minorHAnsi"/>
          <w:iCs/>
        </w:rPr>
      </w:pPr>
      <w:r w:rsidRPr="00B61369">
        <w:rPr>
          <w:rFonts w:asciiTheme="minorHAnsi" w:hAnsiTheme="minorHAnsi" w:cstheme="minorHAnsi"/>
          <w:iCs/>
        </w:rPr>
        <w:t xml:space="preserve">definirea unei </w:t>
      </w:r>
      <w:r w:rsidRPr="00B61369">
        <w:rPr>
          <w:rFonts w:asciiTheme="minorHAnsi" w:hAnsiTheme="minorHAnsi" w:cstheme="minorHAnsi"/>
          <w:b/>
          <w:bCs/>
          <w:iCs/>
        </w:rPr>
        <w:t>poziționări strategice a demersului de generare și gestionare a platformei în contextul specific al ecosistemului de inovare</w:t>
      </w:r>
      <w:r w:rsidRPr="00B61369">
        <w:rPr>
          <w:rFonts w:asciiTheme="minorHAnsi" w:hAnsiTheme="minorHAnsi" w:cstheme="minorHAnsi"/>
          <w:iCs/>
        </w:rPr>
        <w:t xml:space="preserve"> al Regiunii Centru,</w:t>
      </w:r>
    </w:p>
    <w:p w14:paraId="28DB009B" w14:textId="77777777" w:rsidR="00D612B8" w:rsidRPr="00B61369" w:rsidRDefault="00D612B8" w:rsidP="00BA772F">
      <w:pPr>
        <w:pStyle w:val="Listparagraf"/>
        <w:numPr>
          <w:ilvl w:val="0"/>
          <w:numId w:val="39"/>
        </w:numPr>
        <w:spacing w:after="200" w:line="276" w:lineRule="auto"/>
        <w:jc w:val="both"/>
        <w:rPr>
          <w:rFonts w:asciiTheme="minorHAnsi" w:hAnsiTheme="minorHAnsi" w:cstheme="minorHAnsi"/>
          <w:iCs/>
        </w:rPr>
      </w:pPr>
      <w:r w:rsidRPr="00B61369">
        <w:rPr>
          <w:rFonts w:asciiTheme="minorHAnsi" w:hAnsiTheme="minorHAnsi" w:cstheme="minorHAnsi"/>
          <w:b/>
          <w:bCs/>
          <w:iCs/>
        </w:rPr>
        <w:t xml:space="preserve">pilotarea unor mecanisme, instrumente, servicii și funcționalități de inovare deschisă </w:t>
      </w:r>
      <w:r w:rsidRPr="00B61369">
        <w:rPr>
          <w:rFonts w:asciiTheme="minorHAnsi" w:hAnsiTheme="minorHAnsi" w:cstheme="minorHAnsi"/>
          <w:iCs/>
        </w:rPr>
        <w:t>care vor fi permanent îmbunătățite.</w:t>
      </w:r>
    </w:p>
    <w:p w14:paraId="74B2F3ED" w14:textId="74B2E34D" w:rsidR="00D612B8" w:rsidRPr="00B61369" w:rsidRDefault="00D612B8" w:rsidP="00D612B8">
      <w:pPr>
        <w:jc w:val="both"/>
        <w:rPr>
          <w:rFonts w:asciiTheme="minorHAnsi" w:hAnsiTheme="minorHAnsi" w:cstheme="minorHAnsi"/>
          <w:iCs/>
        </w:rPr>
      </w:pPr>
      <w:r w:rsidRPr="00B61369">
        <w:rPr>
          <w:rFonts w:asciiTheme="minorHAnsi" w:hAnsiTheme="minorHAnsi" w:cstheme="minorHAnsi"/>
          <w:iCs/>
        </w:rPr>
        <w:t xml:space="preserve">Planul operațional conține </w:t>
      </w:r>
      <w:r w:rsidRPr="00B61369">
        <w:rPr>
          <w:rFonts w:asciiTheme="minorHAnsi" w:hAnsiTheme="minorHAnsi" w:cstheme="minorHAnsi"/>
          <w:b/>
          <w:bCs/>
          <w:iCs/>
        </w:rPr>
        <w:t>trei secțiuni</w:t>
      </w:r>
      <w:r w:rsidRPr="00B61369">
        <w:rPr>
          <w:rFonts w:asciiTheme="minorHAnsi" w:hAnsiTheme="minorHAnsi" w:cstheme="minorHAnsi"/>
          <w:iCs/>
        </w:rPr>
        <w:t xml:space="preserve">: prima se concentrează pe </w:t>
      </w:r>
      <w:r w:rsidRPr="00B61369">
        <w:rPr>
          <w:rFonts w:asciiTheme="minorHAnsi" w:hAnsiTheme="minorHAnsi" w:cstheme="minorHAnsi"/>
          <w:b/>
          <w:bCs/>
          <w:iCs/>
        </w:rPr>
        <w:t xml:space="preserve">istoricul </w:t>
      </w:r>
      <w:r w:rsidR="00BA772F" w:rsidRPr="00B61369">
        <w:rPr>
          <w:rFonts w:asciiTheme="minorHAnsi" w:hAnsiTheme="minorHAnsi" w:cstheme="minorHAnsi"/>
          <w:b/>
          <w:bCs/>
          <w:iCs/>
        </w:rPr>
        <w:t>organizațiilor</w:t>
      </w:r>
      <w:r w:rsidRPr="00B61369">
        <w:rPr>
          <w:rFonts w:asciiTheme="minorHAnsi" w:hAnsiTheme="minorHAnsi" w:cstheme="minorHAnsi"/>
          <w:b/>
          <w:bCs/>
          <w:iCs/>
        </w:rPr>
        <w:t xml:space="preserve"> care compun </w:t>
      </w:r>
      <w:r w:rsidR="007275DD" w:rsidRPr="00B61369">
        <w:rPr>
          <w:rFonts w:asciiTheme="minorHAnsi" w:hAnsiTheme="minorHAnsi" w:cstheme="minorHAnsi"/>
          <w:b/>
          <w:bCs/>
          <w:iCs/>
        </w:rPr>
        <w:t xml:space="preserve">parteneriatul </w:t>
      </w:r>
      <w:r w:rsidRPr="00B61369">
        <w:rPr>
          <w:rFonts w:asciiTheme="minorHAnsi" w:hAnsiTheme="minorHAnsi" w:cstheme="minorHAnsi"/>
          <w:iCs/>
        </w:rPr>
        <w:t xml:space="preserve">în derularea de activități de </w:t>
      </w:r>
      <w:proofErr w:type="spellStart"/>
      <w:r w:rsidRPr="00B61369">
        <w:rPr>
          <w:rFonts w:asciiTheme="minorHAnsi" w:hAnsiTheme="minorHAnsi" w:cstheme="minorHAnsi"/>
        </w:rPr>
        <w:t>smart</w:t>
      </w:r>
      <w:proofErr w:type="spellEnd"/>
      <w:r w:rsidRPr="00B61369">
        <w:rPr>
          <w:rFonts w:asciiTheme="minorHAnsi" w:hAnsiTheme="minorHAnsi" w:cstheme="minorHAnsi"/>
        </w:rPr>
        <w:t xml:space="preserve"> </w:t>
      </w:r>
      <w:proofErr w:type="spellStart"/>
      <w:r w:rsidRPr="00B61369">
        <w:rPr>
          <w:rFonts w:asciiTheme="minorHAnsi" w:hAnsiTheme="minorHAnsi" w:cstheme="minorHAnsi"/>
        </w:rPr>
        <w:t>city</w:t>
      </w:r>
      <w:proofErr w:type="spellEnd"/>
      <w:r w:rsidRPr="00B61369">
        <w:rPr>
          <w:rFonts w:asciiTheme="minorHAnsi" w:hAnsiTheme="minorHAnsi" w:cstheme="minorHAnsi"/>
        </w:rPr>
        <w:t xml:space="preserve"> </w:t>
      </w:r>
      <w:r w:rsidRPr="00B61369">
        <w:rPr>
          <w:rFonts w:asciiTheme="minorHAnsi" w:hAnsiTheme="minorHAnsi" w:cstheme="minorHAnsi"/>
          <w:iCs/>
        </w:rPr>
        <w:t xml:space="preserve">și inovare deschisă, cea de-a doua secțiune este dedicată descrierii </w:t>
      </w:r>
      <w:r w:rsidRPr="00B61369">
        <w:rPr>
          <w:rFonts w:asciiTheme="minorHAnsi" w:hAnsiTheme="minorHAnsi" w:cstheme="minorHAnsi"/>
          <w:b/>
          <w:bCs/>
          <w:iCs/>
        </w:rPr>
        <w:t>serviciilor de animare a platformei și a modului în care acestea și alte elemente solicitate susțin viziunea și obiectivele</w:t>
      </w:r>
      <w:r w:rsidRPr="00B61369">
        <w:rPr>
          <w:rFonts w:asciiTheme="minorHAnsi" w:hAnsiTheme="minorHAnsi" w:cstheme="minorHAnsi"/>
          <w:iCs/>
        </w:rPr>
        <w:t xml:space="preserve"> platformei de inovare deschisă, iar cea de-a treia conține detalii referitoare la </w:t>
      </w:r>
      <w:r w:rsidRPr="00B61369">
        <w:rPr>
          <w:rFonts w:asciiTheme="minorHAnsi" w:hAnsiTheme="minorHAnsi" w:cstheme="minorHAnsi"/>
          <w:b/>
          <w:bCs/>
          <w:iCs/>
        </w:rPr>
        <w:t>implementare</w:t>
      </w:r>
      <w:r w:rsidRPr="00B61369">
        <w:rPr>
          <w:rFonts w:asciiTheme="minorHAnsi" w:hAnsiTheme="minorHAnsi" w:cstheme="minorHAnsi"/>
          <w:iCs/>
        </w:rPr>
        <w:t>, cum ar fi planul de lucru, riscurile sau căile de exploatare a rezultatelor inovării deschise generate prin platformă.</w:t>
      </w:r>
    </w:p>
    <w:p w14:paraId="1044BF17" w14:textId="77777777" w:rsidR="00D612B8" w:rsidRPr="00B61369" w:rsidRDefault="00D612B8" w:rsidP="00D612B8">
      <w:pPr>
        <w:spacing w:after="160" w:line="259" w:lineRule="auto"/>
        <w:rPr>
          <w:rFonts w:asciiTheme="minorHAnsi" w:hAnsiTheme="minorHAnsi" w:cstheme="minorHAnsi"/>
          <w:iCs/>
        </w:rPr>
      </w:pPr>
      <w:r w:rsidRPr="00B61369">
        <w:rPr>
          <w:rFonts w:asciiTheme="minorHAnsi" w:hAnsiTheme="minorHAnsi" w:cstheme="minorHAnsi"/>
          <w:iCs/>
        </w:rPr>
        <w:br w:type="page"/>
      </w:r>
    </w:p>
    <w:p w14:paraId="38638FBA" w14:textId="77777777" w:rsidR="00D612B8" w:rsidRPr="00B61369" w:rsidRDefault="00D612B8" w:rsidP="00BA772F">
      <w:pPr>
        <w:pStyle w:val="Titlu1"/>
        <w:spacing w:before="0" w:after="0"/>
        <w:rPr>
          <w:rFonts w:asciiTheme="minorHAnsi" w:hAnsiTheme="minorHAnsi" w:cstheme="minorHAnsi"/>
          <w:sz w:val="28"/>
          <w:szCs w:val="28"/>
        </w:rPr>
      </w:pPr>
      <w:bookmarkStart w:id="1" w:name="_Toc220398897"/>
      <w:r w:rsidRPr="00B61369">
        <w:rPr>
          <w:rFonts w:asciiTheme="minorHAnsi" w:hAnsiTheme="minorHAnsi" w:cstheme="minorHAnsi"/>
          <w:sz w:val="28"/>
          <w:szCs w:val="28"/>
        </w:rPr>
        <w:lastRenderedPageBreak/>
        <w:t xml:space="preserve">SECȚIUNEA 1 – PARTENERIATUL CARE VA GENERA ȘI GESTIONA PLATFORMA PENTRU INOVARE DESCHISĂ ÎN DOMENIUL </w:t>
      </w:r>
      <w:r w:rsidRPr="00B61369">
        <w:rPr>
          <w:rFonts w:asciiTheme="minorHAnsi" w:hAnsiTheme="minorHAnsi" w:cstheme="minorHAnsi"/>
          <w:iCs/>
          <w:sz w:val="28"/>
          <w:szCs w:val="28"/>
        </w:rPr>
        <w:t xml:space="preserve">SMART CITY </w:t>
      </w:r>
      <w:r w:rsidRPr="00B61369">
        <w:rPr>
          <w:rFonts w:asciiTheme="minorHAnsi" w:hAnsiTheme="minorHAnsi" w:cstheme="minorHAnsi"/>
          <w:sz w:val="28"/>
          <w:szCs w:val="28"/>
        </w:rPr>
        <w:t>A REGIUNII CENTRU</w:t>
      </w:r>
      <w:bookmarkEnd w:id="1"/>
    </w:p>
    <w:p w14:paraId="5E8D9927" w14:textId="77777777" w:rsidR="00D612B8" w:rsidRPr="00B61369" w:rsidRDefault="00D612B8" w:rsidP="00BA772F">
      <w:pPr>
        <w:jc w:val="both"/>
        <w:rPr>
          <w:rFonts w:asciiTheme="minorHAnsi" w:hAnsiTheme="minorHAnsi" w:cstheme="minorHAnsi"/>
          <w:iCs/>
        </w:rPr>
      </w:pPr>
    </w:p>
    <w:p w14:paraId="79394B0D" w14:textId="506B1DFB" w:rsidR="00D612B8" w:rsidRPr="00B61369" w:rsidRDefault="00D612B8" w:rsidP="00BA772F">
      <w:pPr>
        <w:pStyle w:val="Titlu2"/>
        <w:keepLines/>
        <w:numPr>
          <w:ilvl w:val="0"/>
          <w:numId w:val="13"/>
        </w:numPr>
        <w:suppressAutoHyphens/>
        <w:spacing w:before="0" w:after="0"/>
        <w:ind w:left="284"/>
        <w:rPr>
          <w:rFonts w:asciiTheme="minorHAnsi" w:hAnsiTheme="minorHAnsi" w:cstheme="minorHAnsi"/>
          <w:i w:val="0"/>
          <w:sz w:val="24"/>
          <w:szCs w:val="24"/>
        </w:rPr>
      </w:pPr>
      <w:bookmarkStart w:id="2" w:name="_Toc220398898"/>
      <w:r w:rsidRPr="00B61369">
        <w:rPr>
          <w:rFonts w:asciiTheme="minorHAnsi" w:hAnsiTheme="minorHAnsi" w:cstheme="minorHAnsi"/>
          <w:i w:val="0"/>
          <w:sz w:val="24"/>
          <w:szCs w:val="24"/>
        </w:rPr>
        <w:t xml:space="preserve">Descrierea organizațiilor care compun </w:t>
      </w:r>
      <w:r w:rsidR="00BA772F" w:rsidRPr="00B61369">
        <w:rPr>
          <w:rFonts w:asciiTheme="minorHAnsi" w:hAnsiTheme="minorHAnsi" w:cstheme="minorHAnsi"/>
          <w:i w:val="0"/>
          <w:sz w:val="24"/>
          <w:szCs w:val="24"/>
        </w:rPr>
        <w:t>parteneriatul</w:t>
      </w:r>
      <w:bookmarkEnd w:id="2"/>
    </w:p>
    <w:p w14:paraId="2601226B" w14:textId="77777777" w:rsidR="00D612B8" w:rsidRPr="00B61369" w:rsidRDefault="00D612B8" w:rsidP="00BA772F">
      <w:pPr>
        <w:jc w:val="both"/>
        <w:rPr>
          <w:rFonts w:asciiTheme="minorHAnsi" w:hAnsiTheme="minorHAnsi" w:cstheme="minorHAnsi"/>
          <w:iCs/>
        </w:rPr>
      </w:pPr>
    </w:p>
    <w:p w14:paraId="14921D8B" w14:textId="77777777" w:rsidR="00D612B8" w:rsidRPr="00B61369" w:rsidRDefault="00D612B8" w:rsidP="00BA772F">
      <w:pPr>
        <w:pStyle w:val="Titlu3"/>
        <w:keepLines/>
        <w:numPr>
          <w:ilvl w:val="0"/>
          <w:numId w:val="19"/>
        </w:numPr>
        <w:suppressAutoHyphens/>
        <w:spacing w:before="0" w:after="0"/>
        <w:ind w:left="284" w:hanging="284"/>
        <w:rPr>
          <w:rFonts w:asciiTheme="minorHAnsi" w:hAnsiTheme="minorHAnsi" w:cstheme="minorHAnsi"/>
          <w:sz w:val="24"/>
          <w:szCs w:val="24"/>
        </w:rPr>
      </w:pPr>
      <w:bookmarkStart w:id="3" w:name="_Toc220398899"/>
      <w:r w:rsidRPr="00B61369">
        <w:rPr>
          <w:rFonts w:asciiTheme="minorHAnsi" w:hAnsiTheme="minorHAnsi" w:cstheme="minorHAnsi"/>
          <w:sz w:val="24"/>
          <w:szCs w:val="24"/>
        </w:rPr>
        <w:t>Structura parteneriatului</w:t>
      </w:r>
      <w:bookmarkEnd w:id="3"/>
    </w:p>
    <w:p w14:paraId="1AD68342" w14:textId="0BD9D2C2" w:rsidR="00D612B8" w:rsidRPr="00B61369" w:rsidRDefault="00D612B8" w:rsidP="00BA772F">
      <w:pPr>
        <w:jc w:val="both"/>
        <w:rPr>
          <w:rFonts w:asciiTheme="minorHAnsi" w:hAnsiTheme="minorHAnsi" w:cstheme="minorHAnsi"/>
          <w:iCs/>
        </w:rPr>
      </w:pPr>
      <w:r w:rsidRPr="00B61369">
        <w:rPr>
          <w:rFonts w:asciiTheme="minorHAnsi" w:hAnsiTheme="minorHAnsi" w:cstheme="minorHAnsi"/>
          <w:iCs/>
        </w:rPr>
        <w:t>Prezentați structura parteneriatului, furnizând o descriere detaliată a profilului fiecărei organizații membre, conform structurii minime de mai jos. De asemenea, menționați care dintre organizații va deține rolul de ”</w:t>
      </w:r>
      <w:r w:rsidR="007275DD" w:rsidRPr="00B61369">
        <w:rPr>
          <w:rFonts w:asciiTheme="minorHAnsi" w:hAnsiTheme="minorHAnsi" w:cstheme="minorHAnsi"/>
          <w:iCs/>
        </w:rPr>
        <w:t>lider de parteneriat</w:t>
      </w:r>
      <w:r w:rsidRPr="00B61369">
        <w:rPr>
          <w:rFonts w:asciiTheme="minorHAnsi" w:hAnsiTheme="minorHAnsi" w:cstheme="minorHAnsi"/>
          <w:iCs/>
        </w:rPr>
        <w:t>.”</w:t>
      </w:r>
    </w:p>
    <w:tbl>
      <w:tblPr>
        <w:tblStyle w:val="Tabelgril"/>
        <w:tblW w:w="9776" w:type="dxa"/>
        <w:tblLook w:val="04A0" w:firstRow="1" w:lastRow="0" w:firstColumn="1" w:lastColumn="0" w:noHBand="0" w:noVBand="1"/>
      </w:tblPr>
      <w:tblGrid>
        <w:gridCol w:w="535"/>
        <w:gridCol w:w="1350"/>
        <w:gridCol w:w="2250"/>
        <w:gridCol w:w="2370"/>
        <w:gridCol w:w="1995"/>
        <w:gridCol w:w="1276"/>
      </w:tblGrid>
      <w:tr w:rsidR="004D4E14" w:rsidRPr="00B61369" w14:paraId="60DDABA0" w14:textId="77777777" w:rsidTr="00B61369">
        <w:tc>
          <w:tcPr>
            <w:tcW w:w="535" w:type="dxa"/>
            <w:vMerge w:val="restart"/>
          </w:tcPr>
          <w:p w14:paraId="33B15CBC" w14:textId="77777777" w:rsidR="004D4E14" w:rsidRPr="00B61369" w:rsidRDefault="004D4E14" w:rsidP="00193A9E">
            <w:pPr>
              <w:jc w:val="both"/>
              <w:rPr>
                <w:rFonts w:asciiTheme="minorHAnsi" w:hAnsiTheme="minorHAnsi" w:cstheme="minorHAnsi"/>
                <w:sz w:val="20"/>
                <w:szCs w:val="20"/>
              </w:rPr>
            </w:pPr>
            <w:r w:rsidRPr="00B61369">
              <w:rPr>
                <w:rFonts w:asciiTheme="minorHAnsi" w:hAnsiTheme="minorHAnsi" w:cstheme="minorHAnsi"/>
                <w:sz w:val="20"/>
                <w:szCs w:val="20"/>
              </w:rPr>
              <w:t>Nr. Crt.</w:t>
            </w:r>
          </w:p>
        </w:tc>
        <w:tc>
          <w:tcPr>
            <w:tcW w:w="1350" w:type="dxa"/>
          </w:tcPr>
          <w:p w14:paraId="363F7270" w14:textId="77777777" w:rsidR="004D4E14" w:rsidRPr="00B61369" w:rsidRDefault="004D4E14" w:rsidP="00193A9E">
            <w:pPr>
              <w:jc w:val="both"/>
              <w:rPr>
                <w:rFonts w:asciiTheme="minorHAnsi" w:hAnsiTheme="minorHAnsi" w:cstheme="minorHAnsi"/>
                <w:sz w:val="20"/>
                <w:szCs w:val="20"/>
              </w:rPr>
            </w:pPr>
            <w:r w:rsidRPr="00B61369">
              <w:rPr>
                <w:rFonts w:asciiTheme="minorHAnsi" w:hAnsiTheme="minorHAnsi" w:cstheme="minorHAnsi"/>
                <w:sz w:val="20"/>
                <w:szCs w:val="20"/>
              </w:rPr>
              <w:t>Denumirea organizației</w:t>
            </w:r>
          </w:p>
        </w:tc>
        <w:tc>
          <w:tcPr>
            <w:tcW w:w="2250" w:type="dxa"/>
          </w:tcPr>
          <w:p w14:paraId="3B15F9DF" w14:textId="77777777" w:rsidR="004D4E14" w:rsidRPr="00B61369" w:rsidRDefault="004D4E14" w:rsidP="00193A9E">
            <w:pPr>
              <w:jc w:val="both"/>
              <w:rPr>
                <w:rFonts w:asciiTheme="minorHAnsi" w:hAnsiTheme="minorHAnsi" w:cstheme="minorHAnsi"/>
                <w:sz w:val="20"/>
                <w:szCs w:val="20"/>
              </w:rPr>
            </w:pPr>
            <w:r w:rsidRPr="00B61369">
              <w:rPr>
                <w:rFonts w:asciiTheme="minorHAnsi" w:hAnsiTheme="minorHAnsi" w:cstheme="minorHAnsi"/>
                <w:sz w:val="20"/>
                <w:szCs w:val="20"/>
              </w:rPr>
              <w:t>Adresa sediului social</w:t>
            </w:r>
          </w:p>
          <w:p w14:paraId="551FA8EA" w14:textId="77777777" w:rsidR="004D4E14" w:rsidRPr="00B61369" w:rsidRDefault="004D4E14" w:rsidP="00193A9E">
            <w:pPr>
              <w:jc w:val="both"/>
              <w:rPr>
                <w:rFonts w:asciiTheme="minorHAnsi" w:hAnsiTheme="minorHAnsi" w:cstheme="minorHAnsi"/>
                <w:sz w:val="20"/>
                <w:szCs w:val="20"/>
              </w:rPr>
            </w:pPr>
            <w:r w:rsidRPr="00B61369">
              <w:rPr>
                <w:rFonts w:asciiTheme="minorHAnsi" w:hAnsiTheme="minorHAnsi" w:cstheme="minorHAnsi"/>
                <w:sz w:val="20"/>
                <w:szCs w:val="20"/>
              </w:rPr>
              <w:t>(Localitate; județ; țară)</w:t>
            </w:r>
          </w:p>
        </w:tc>
        <w:tc>
          <w:tcPr>
            <w:tcW w:w="2370" w:type="dxa"/>
          </w:tcPr>
          <w:p w14:paraId="3AA00F18" w14:textId="77777777" w:rsidR="004D4E14" w:rsidRPr="00B61369" w:rsidRDefault="004D4E14" w:rsidP="00193A9E">
            <w:pPr>
              <w:jc w:val="both"/>
              <w:rPr>
                <w:rFonts w:asciiTheme="minorHAnsi" w:hAnsiTheme="minorHAnsi" w:cstheme="minorHAnsi"/>
                <w:sz w:val="20"/>
                <w:szCs w:val="20"/>
              </w:rPr>
            </w:pPr>
            <w:r w:rsidRPr="00B61369">
              <w:rPr>
                <w:rFonts w:asciiTheme="minorHAnsi" w:hAnsiTheme="minorHAnsi" w:cstheme="minorHAnsi"/>
                <w:sz w:val="20"/>
                <w:szCs w:val="20"/>
              </w:rPr>
              <w:t>Punct de lucru Regiunea Centru</w:t>
            </w:r>
          </w:p>
          <w:p w14:paraId="296FEFC0" w14:textId="77777777" w:rsidR="004D4E14" w:rsidRPr="00B61369" w:rsidRDefault="004D4E14" w:rsidP="00193A9E">
            <w:pPr>
              <w:jc w:val="both"/>
              <w:rPr>
                <w:rFonts w:asciiTheme="minorHAnsi" w:hAnsiTheme="minorHAnsi" w:cstheme="minorHAnsi"/>
                <w:sz w:val="20"/>
                <w:szCs w:val="20"/>
              </w:rPr>
            </w:pPr>
            <w:r w:rsidRPr="00B61369">
              <w:rPr>
                <w:rFonts w:asciiTheme="minorHAnsi" w:hAnsiTheme="minorHAnsi" w:cstheme="minorHAnsi"/>
                <w:sz w:val="20"/>
                <w:szCs w:val="20"/>
              </w:rPr>
              <w:t>DA (Localitate; județ)/ NU</w:t>
            </w:r>
          </w:p>
        </w:tc>
        <w:tc>
          <w:tcPr>
            <w:tcW w:w="1995" w:type="dxa"/>
          </w:tcPr>
          <w:p w14:paraId="464D5F08" w14:textId="77777777" w:rsidR="004D4E14" w:rsidRPr="00B61369" w:rsidRDefault="004D4E14" w:rsidP="00193A9E">
            <w:pPr>
              <w:jc w:val="both"/>
              <w:rPr>
                <w:rFonts w:asciiTheme="minorHAnsi" w:hAnsiTheme="minorHAnsi" w:cstheme="minorHAnsi"/>
                <w:sz w:val="20"/>
                <w:szCs w:val="20"/>
              </w:rPr>
            </w:pPr>
            <w:r w:rsidRPr="00B61369">
              <w:rPr>
                <w:rFonts w:asciiTheme="minorHAnsi" w:hAnsiTheme="minorHAnsi" w:cstheme="minorHAnsi"/>
                <w:sz w:val="20"/>
                <w:szCs w:val="20"/>
              </w:rPr>
              <w:t>Categoria organizației</w:t>
            </w:r>
          </w:p>
        </w:tc>
        <w:tc>
          <w:tcPr>
            <w:tcW w:w="1276" w:type="dxa"/>
          </w:tcPr>
          <w:p w14:paraId="21439E49" w14:textId="77777777" w:rsidR="004D4E14" w:rsidRPr="00B61369" w:rsidRDefault="004D4E14" w:rsidP="00193A9E">
            <w:pPr>
              <w:jc w:val="both"/>
              <w:rPr>
                <w:rFonts w:asciiTheme="minorHAnsi" w:hAnsiTheme="minorHAnsi" w:cstheme="minorHAnsi"/>
                <w:sz w:val="20"/>
                <w:szCs w:val="20"/>
              </w:rPr>
            </w:pPr>
            <w:r w:rsidRPr="00B61369">
              <w:rPr>
                <w:rFonts w:asciiTheme="minorHAnsi" w:hAnsiTheme="minorHAnsi" w:cstheme="minorHAnsi"/>
                <w:sz w:val="20"/>
                <w:szCs w:val="20"/>
              </w:rPr>
              <w:t>Organizație de cercetare</w:t>
            </w:r>
          </w:p>
          <w:p w14:paraId="3A1C0AF8" w14:textId="77777777" w:rsidR="004D4E14" w:rsidRPr="00B61369" w:rsidRDefault="004D4E14" w:rsidP="00193A9E">
            <w:pPr>
              <w:jc w:val="both"/>
              <w:rPr>
                <w:rFonts w:asciiTheme="minorHAnsi" w:hAnsiTheme="minorHAnsi" w:cstheme="minorHAnsi"/>
                <w:sz w:val="20"/>
                <w:szCs w:val="20"/>
              </w:rPr>
            </w:pPr>
            <w:r w:rsidRPr="00B61369">
              <w:rPr>
                <w:rFonts w:asciiTheme="minorHAnsi" w:hAnsiTheme="minorHAnsi" w:cstheme="minorHAnsi"/>
                <w:sz w:val="20"/>
                <w:szCs w:val="20"/>
              </w:rPr>
              <w:t>DA/NU</w:t>
            </w:r>
          </w:p>
        </w:tc>
      </w:tr>
      <w:tr w:rsidR="004D4E14" w:rsidRPr="00B61369" w14:paraId="3980A0E9" w14:textId="77777777" w:rsidTr="00B61369">
        <w:tc>
          <w:tcPr>
            <w:tcW w:w="535" w:type="dxa"/>
            <w:vMerge/>
          </w:tcPr>
          <w:p w14:paraId="330E09AB" w14:textId="77777777" w:rsidR="004D4E14" w:rsidRPr="00B61369" w:rsidRDefault="004D4E14" w:rsidP="00193A9E">
            <w:pPr>
              <w:jc w:val="both"/>
              <w:rPr>
                <w:rFonts w:asciiTheme="minorHAnsi" w:hAnsiTheme="minorHAnsi" w:cstheme="minorHAnsi"/>
              </w:rPr>
            </w:pPr>
          </w:p>
        </w:tc>
        <w:tc>
          <w:tcPr>
            <w:tcW w:w="1350" w:type="dxa"/>
          </w:tcPr>
          <w:p w14:paraId="3C95B838" w14:textId="77777777" w:rsidR="004D4E14" w:rsidRPr="00B61369" w:rsidRDefault="004D4E14" w:rsidP="00193A9E">
            <w:pPr>
              <w:jc w:val="center"/>
              <w:rPr>
                <w:rFonts w:asciiTheme="minorHAnsi" w:hAnsiTheme="minorHAnsi" w:cstheme="minorHAnsi"/>
                <w:sz w:val="12"/>
                <w:szCs w:val="12"/>
              </w:rPr>
            </w:pPr>
            <w:r w:rsidRPr="00B61369">
              <w:rPr>
                <w:rFonts w:asciiTheme="minorHAnsi" w:hAnsiTheme="minorHAnsi" w:cstheme="minorHAnsi"/>
                <w:sz w:val="12"/>
                <w:szCs w:val="12"/>
              </w:rPr>
              <w:t>1</w:t>
            </w:r>
          </w:p>
        </w:tc>
        <w:tc>
          <w:tcPr>
            <w:tcW w:w="2250" w:type="dxa"/>
          </w:tcPr>
          <w:p w14:paraId="56C900AD" w14:textId="77777777" w:rsidR="004D4E14" w:rsidRPr="00B61369" w:rsidRDefault="004D4E14" w:rsidP="00193A9E">
            <w:pPr>
              <w:jc w:val="center"/>
              <w:rPr>
                <w:rFonts w:asciiTheme="minorHAnsi" w:hAnsiTheme="minorHAnsi" w:cstheme="minorHAnsi"/>
                <w:sz w:val="12"/>
                <w:szCs w:val="12"/>
              </w:rPr>
            </w:pPr>
            <w:r w:rsidRPr="00B61369">
              <w:rPr>
                <w:rFonts w:asciiTheme="minorHAnsi" w:hAnsiTheme="minorHAnsi" w:cstheme="minorHAnsi"/>
                <w:sz w:val="12"/>
                <w:szCs w:val="12"/>
              </w:rPr>
              <w:t>2</w:t>
            </w:r>
          </w:p>
        </w:tc>
        <w:tc>
          <w:tcPr>
            <w:tcW w:w="2370" w:type="dxa"/>
          </w:tcPr>
          <w:p w14:paraId="782BDFDC" w14:textId="77777777" w:rsidR="004D4E14" w:rsidRPr="00B61369" w:rsidRDefault="004D4E14" w:rsidP="00193A9E">
            <w:pPr>
              <w:jc w:val="center"/>
              <w:rPr>
                <w:rFonts w:asciiTheme="minorHAnsi" w:hAnsiTheme="minorHAnsi" w:cstheme="minorHAnsi"/>
                <w:sz w:val="12"/>
                <w:szCs w:val="12"/>
              </w:rPr>
            </w:pPr>
            <w:r w:rsidRPr="00B61369">
              <w:rPr>
                <w:rFonts w:asciiTheme="minorHAnsi" w:hAnsiTheme="minorHAnsi" w:cstheme="minorHAnsi"/>
                <w:sz w:val="12"/>
                <w:szCs w:val="12"/>
              </w:rPr>
              <w:t>3</w:t>
            </w:r>
          </w:p>
        </w:tc>
        <w:tc>
          <w:tcPr>
            <w:tcW w:w="1995" w:type="dxa"/>
          </w:tcPr>
          <w:p w14:paraId="4637F428" w14:textId="77777777" w:rsidR="004D4E14" w:rsidRPr="00B61369" w:rsidRDefault="004D4E14" w:rsidP="00193A9E">
            <w:pPr>
              <w:jc w:val="center"/>
              <w:rPr>
                <w:rFonts w:asciiTheme="minorHAnsi" w:hAnsiTheme="minorHAnsi" w:cstheme="minorHAnsi"/>
                <w:sz w:val="12"/>
                <w:szCs w:val="12"/>
              </w:rPr>
            </w:pPr>
            <w:r w:rsidRPr="00B61369">
              <w:rPr>
                <w:rFonts w:asciiTheme="minorHAnsi" w:hAnsiTheme="minorHAnsi" w:cstheme="minorHAnsi"/>
                <w:sz w:val="12"/>
                <w:szCs w:val="12"/>
              </w:rPr>
              <w:t>4</w:t>
            </w:r>
          </w:p>
        </w:tc>
        <w:tc>
          <w:tcPr>
            <w:tcW w:w="1276" w:type="dxa"/>
          </w:tcPr>
          <w:p w14:paraId="6B9E7879" w14:textId="77777777" w:rsidR="004D4E14" w:rsidRPr="00B61369" w:rsidRDefault="004D4E14" w:rsidP="00193A9E">
            <w:pPr>
              <w:jc w:val="center"/>
              <w:rPr>
                <w:rFonts w:asciiTheme="minorHAnsi" w:hAnsiTheme="minorHAnsi" w:cstheme="minorHAnsi"/>
                <w:sz w:val="12"/>
                <w:szCs w:val="12"/>
              </w:rPr>
            </w:pPr>
            <w:r w:rsidRPr="00B61369">
              <w:rPr>
                <w:rFonts w:asciiTheme="minorHAnsi" w:hAnsiTheme="minorHAnsi" w:cstheme="minorHAnsi"/>
                <w:sz w:val="12"/>
                <w:szCs w:val="12"/>
              </w:rPr>
              <w:t>5</w:t>
            </w:r>
          </w:p>
        </w:tc>
      </w:tr>
      <w:tr w:rsidR="004D4E14" w:rsidRPr="00B61369" w14:paraId="16F8F6FF" w14:textId="77777777" w:rsidTr="00B61369">
        <w:tc>
          <w:tcPr>
            <w:tcW w:w="535" w:type="dxa"/>
          </w:tcPr>
          <w:p w14:paraId="16A9D44D" w14:textId="77777777" w:rsidR="004D4E14" w:rsidRPr="00B61369" w:rsidRDefault="004D4E14" w:rsidP="00193A9E">
            <w:pPr>
              <w:jc w:val="both"/>
              <w:rPr>
                <w:rFonts w:asciiTheme="minorHAnsi" w:hAnsiTheme="minorHAnsi" w:cstheme="minorHAnsi"/>
              </w:rPr>
            </w:pPr>
          </w:p>
        </w:tc>
        <w:tc>
          <w:tcPr>
            <w:tcW w:w="1350" w:type="dxa"/>
          </w:tcPr>
          <w:p w14:paraId="0C4256A8" w14:textId="77777777" w:rsidR="004D4E14" w:rsidRPr="00B61369" w:rsidRDefault="004D4E14" w:rsidP="00193A9E">
            <w:pPr>
              <w:jc w:val="both"/>
              <w:rPr>
                <w:rFonts w:asciiTheme="minorHAnsi" w:hAnsiTheme="minorHAnsi" w:cstheme="minorHAnsi"/>
              </w:rPr>
            </w:pPr>
          </w:p>
        </w:tc>
        <w:tc>
          <w:tcPr>
            <w:tcW w:w="2250" w:type="dxa"/>
          </w:tcPr>
          <w:p w14:paraId="680325D9" w14:textId="77777777" w:rsidR="004D4E14" w:rsidRPr="00B61369" w:rsidRDefault="004D4E14" w:rsidP="00193A9E">
            <w:pPr>
              <w:jc w:val="both"/>
              <w:rPr>
                <w:rFonts w:asciiTheme="minorHAnsi" w:hAnsiTheme="minorHAnsi" w:cstheme="minorHAnsi"/>
              </w:rPr>
            </w:pPr>
          </w:p>
        </w:tc>
        <w:tc>
          <w:tcPr>
            <w:tcW w:w="2370" w:type="dxa"/>
          </w:tcPr>
          <w:p w14:paraId="5BCFE639" w14:textId="77777777" w:rsidR="004D4E14" w:rsidRPr="00B61369" w:rsidRDefault="004D4E14" w:rsidP="00193A9E">
            <w:pPr>
              <w:jc w:val="both"/>
              <w:rPr>
                <w:rFonts w:asciiTheme="minorHAnsi" w:hAnsiTheme="minorHAnsi" w:cstheme="minorHAnsi"/>
              </w:rPr>
            </w:pPr>
          </w:p>
        </w:tc>
        <w:tc>
          <w:tcPr>
            <w:tcW w:w="1995" w:type="dxa"/>
          </w:tcPr>
          <w:p w14:paraId="51C0043A" w14:textId="77777777" w:rsidR="004D4E14" w:rsidRPr="00B61369" w:rsidRDefault="004D4E14" w:rsidP="00193A9E">
            <w:pPr>
              <w:jc w:val="both"/>
              <w:rPr>
                <w:rFonts w:asciiTheme="minorHAnsi" w:hAnsiTheme="minorHAnsi" w:cstheme="minorHAnsi"/>
              </w:rPr>
            </w:pPr>
          </w:p>
        </w:tc>
        <w:tc>
          <w:tcPr>
            <w:tcW w:w="1276" w:type="dxa"/>
          </w:tcPr>
          <w:p w14:paraId="4E6F1802" w14:textId="77777777" w:rsidR="004D4E14" w:rsidRPr="00B61369" w:rsidRDefault="004D4E14" w:rsidP="00193A9E">
            <w:pPr>
              <w:jc w:val="both"/>
              <w:rPr>
                <w:rFonts w:asciiTheme="minorHAnsi" w:hAnsiTheme="minorHAnsi" w:cstheme="minorHAnsi"/>
              </w:rPr>
            </w:pPr>
          </w:p>
        </w:tc>
      </w:tr>
      <w:tr w:rsidR="004D4E14" w:rsidRPr="00B61369" w14:paraId="271803A4" w14:textId="77777777" w:rsidTr="00B61369">
        <w:tc>
          <w:tcPr>
            <w:tcW w:w="535" w:type="dxa"/>
          </w:tcPr>
          <w:p w14:paraId="6828482F" w14:textId="77777777" w:rsidR="004D4E14" w:rsidRPr="00B61369" w:rsidRDefault="004D4E14" w:rsidP="00193A9E">
            <w:pPr>
              <w:jc w:val="both"/>
              <w:rPr>
                <w:rFonts w:asciiTheme="minorHAnsi" w:hAnsiTheme="minorHAnsi" w:cstheme="minorHAnsi"/>
              </w:rPr>
            </w:pPr>
          </w:p>
        </w:tc>
        <w:tc>
          <w:tcPr>
            <w:tcW w:w="1350" w:type="dxa"/>
          </w:tcPr>
          <w:p w14:paraId="6C663213" w14:textId="77777777" w:rsidR="004D4E14" w:rsidRPr="00B61369" w:rsidRDefault="004D4E14" w:rsidP="00193A9E">
            <w:pPr>
              <w:jc w:val="both"/>
              <w:rPr>
                <w:rFonts w:asciiTheme="minorHAnsi" w:hAnsiTheme="minorHAnsi" w:cstheme="minorHAnsi"/>
              </w:rPr>
            </w:pPr>
          </w:p>
        </w:tc>
        <w:tc>
          <w:tcPr>
            <w:tcW w:w="2250" w:type="dxa"/>
          </w:tcPr>
          <w:p w14:paraId="279BFE89" w14:textId="77777777" w:rsidR="004D4E14" w:rsidRPr="00B61369" w:rsidRDefault="004D4E14" w:rsidP="00193A9E">
            <w:pPr>
              <w:jc w:val="both"/>
              <w:rPr>
                <w:rFonts w:asciiTheme="minorHAnsi" w:hAnsiTheme="minorHAnsi" w:cstheme="minorHAnsi"/>
              </w:rPr>
            </w:pPr>
          </w:p>
        </w:tc>
        <w:tc>
          <w:tcPr>
            <w:tcW w:w="2370" w:type="dxa"/>
          </w:tcPr>
          <w:p w14:paraId="26809C85" w14:textId="77777777" w:rsidR="004D4E14" w:rsidRPr="00B61369" w:rsidRDefault="004D4E14" w:rsidP="00193A9E">
            <w:pPr>
              <w:jc w:val="both"/>
              <w:rPr>
                <w:rFonts w:asciiTheme="minorHAnsi" w:hAnsiTheme="minorHAnsi" w:cstheme="minorHAnsi"/>
              </w:rPr>
            </w:pPr>
          </w:p>
        </w:tc>
        <w:tc>
          <w:tcPr>
            <w:tcW w:w="1995" w:type="dxa"/>
          </w:tcPr>
          <w:p w14:paraId="2F01707C" w14:textId="77777777" w:rsidR="004D4E14" w:rsidRPr="00B61369" w:rsidRDefault="004D4E14" w:rsidP="00193A9E">
            <w:pPr>
              <w:jc w:val="both"/>
              <w:rPr>
                <w:rFonts w:asciiTheme="minorHAnsi" w:hAnsiTheme="minorHAnsi" w:cstheme="minorHAnsi"/>
              </w:rPr>
            </w:pPr>
          </w:p>
        </w:tc>
        <w:tc>
          <w:tcPr>
            <w:tcW w:w="1276" w:type="dxa"/>
          </w:tcPr>
          <w:p w14:paraId="65451A8A" w14:textId="77777777" w:rsidR="004D4E14" w:rsidRPr="00B61369" w:rsidRDefault="004D4E14" w:rsidP="00193A9E">
            <w:pPr>
              <w:jc w:val="both"/>
              <w:rPr>
                <w:rFonts w:asciiTheme="minorHAnsi" w:hAnsiTheme="minorHAnsi" w:cstheme="minorHAnsi"/>
              </w:rPr>
            </w:pPr>
          </w:p>
        </w:tc>
      </w:tr>
      <w:tr w:rsidR="004D4E14" w:rsidRPr="00B61369" w14:paraId="2571A8EA" w14:textId="77777777" w:rsidTr="00B61369">
        <w:tc>
          <w:tcPr>
            <w:tcW w:w="535" w:type="dxa"/>
          </w:tcPr>
          <w:p w14:paraId="5F506672" w14:textId="77777777" w:rsidR="004D4E14" w:rsidRPr="00B61369" w:rsidRDefault="004D4E14" w:rsidP="00193A9E">
            <w:pPr>
              <w:jc w:val="both"/>
              <w:rPr>
                <w:rFonts w:asciiTheme="minorHAnsi" w:hAnsiTheme="minorHAnsi" w:cstheme="minorHAnsi"/>
              </w:rPr>
            </w:pPr>
          </w:p>
        </w:tc>
        <w:tc>
          <w:tcPr>
            <w:tcW w:w="1350" w:type="dxa"/>
          </w:tcPr>
          <w:p w14:paraId="2A770246" w14:textId="77777777" w:rsidR="004D4E14" w:rsidRPr="00B61369" w:rsidRDefault="004D4E14" w:rsidP="00193A9E">
            <w:pPr>
              <w:jc w:val="both"/>
              <w:rPr>
                <w:rFonts w:asciiTheme="minorHAnsi" w:hAnsiTheme="minorHAnsi" w:cstheme="minorHAnsi"/>
              </w:rPr>
            </w:pPr>
          </w:p>
        </w:tc>
        <w:tc>
          <w:tcPr>
            <w:tcW w:w="2250" w:type="dxa"/>
          </w:tcPr>
          <w:p w14:paraId="329F0F9F" w14:textId="77777777" w:rsidR="004D4E14" w:rsidRPr="00B61369" w:rsidRDefault="004D4E14" w:rsidP="00193A9E">
            <w:pPr>
              <w:jc w:val="both"/>
              <w:rPr>
                <w:rFonts w:asciiTheme="minorHAnsi" w:hAnsiTheme="minorHAnsi" w:cstheme="minorHAnsi"/>
              </w:rPr>
            </w:pPr>
          </w:p>
        </w:tc>
        <w:tc>
          <w:tcPr>
            <w:tcW w:w="2370" w:type="dxa"/>
          </w:tcPr>
          <w:p w14:paraId="1B271896" w14:textId="77777777" w:rsidR="004D4E14" w:rsidRPr="00B61369" w:rsidRDefault="004D4E14" w:rsidP="00193A9E">
            <w:pPr>
              <w:jc w:val="both"/>
              <w:rPr>
                <w:rFonts w:asciiTheme="minorHAnsi" w:hAnsiTheme="minorHAnsi" w:cstheme="minorHAnsi"/>
              </w:rPr>
            </w:pPr>
          </w:p>
        </w:tc>
        <w:tc>
          <w:tcPr>
            <w:tcW w:w="1995" w:type="dxa"/>
          </w:tcPr>
          <w:p w14:paraId="45E6F374" w14:textId="77777777" w:rsidR="004D4E14" w:rsidRPr="00B61369" w:rsidRDefault="004D4E14" w:rsidP="00193A9E">
            <w:pPr>
              <w:jc w:val="both"/>
              <w:rPr>
                <w:rFonts w:asciiTheme="minorHAnsi" w:hAnsiTheme="minorHAnsi" w:cstheme="minorHAnsi"/>
              </w:rPr>
            </w:pPr>
          </w:p>
        </w:tc>
        <w:tc>
          <w:tcPr>
            <w:tcW w:w="1276" w:type="dxa"/>
          </w:tcPr>
          <w:p w14:paraId="4816957D" w14:textId="77777777" w:rsidR="004D4E14" w:rsidRPr="00B61369" w:rsidRDefault="004D4E14" w:rsidP="00193A9E">
            <w:pPr>
              <w:jc w:val="both"/>
              <w:rPr>
                <w:rFonts w:asciiTheme="minorHAnsi" w:hAnsiTheme="minorHAnsi" w:cstheme="minorHAnsi"/>
              </w:rPr>
            </w:pPr>
          </w:p>
        </w:tc>
      </w:tr>
    </w:tbl>
    <w:p w14:paraId="27963BD4" w14:textId="77777777" w:rsidR="004D4E14" w:rsidRPr="00B61369" w:rsidRDefault="004D4E14" w:rsidP="00BA772F">
      <w:pPr>
        <w:jc w:val="both"/>
        <w:rPr>
          <w:rFonts w:asciiTheme="minorHAnsi" w:hAnsiTheme="minorHAnsi" w:cstheme="minorHAnsi"/>
          <w:iCs/>
        </w:rPr>
      </w:pPr>
    </w:p>
    <w:p w14:paraId="6EA121BE" w14:textId="77777777" w:rsidR="004D4E14" w:rsidRPr="00B61369" w:rsidRDefault="004D4E14" w:rsidP="004D4E14">
      <w:pPr>
        <w:jc w:val="both"/>
        <w:rPr>
          <w:rFonts w:asciiTheme="minorHAnsi" w:hAnsiTheme="minorHAnsi" w:cstheme="minorHAnsi"/>
          <w:sz w:val="20"/>
          <w:szCs w:val="20"/>
        </w:rPr>
      </w:pPr>
      <w:r w:rsidRPr="00B61369">
        <w:rPr>
          <w:rFonts w:asciiTheme="minorHAnsi" w:hAnsiTheme="minorHAnsi" w:cstheme="minorHAnsi"/>
          <w:sz w:val="20"/>
          <w:szCs w:val="20"/>
        </w:rPr>
        <w:t xml:space="preserve">În coloana 1 se va trece denumirea completă a organizației </w:t>
      </w:r>
    </w:p>
    <w:p w14:paraId="369878C6" w14:textId="77777777" w:rsidR="004D4E14" w:rsidRPr="00B61369" w:rsidRDefault="004D4E14" w:rsidP="004D4E14">
      <w:pPr>
        <w:jc w:val="both"/>
        <w:rPr>
          <w:rFonts w:asciiTheme="minorHAnsi" w:hAnsiTheme="minorHAnsi" w:cstheme="minorHAnsi"/>
          <w:sz w:val="20"/>
          <w:szCs w:val="20"/>
        </w:rPr>
      </w:pPr>
      <w:r w:rsidRPr="00B61369">
        <w:rPr>
          <w:rFonts w:asciiTheme="minorHAnsi" w:hAnsiTheme="minorHAnsi" w:cstheme="minorHAnsi"/>
          <w:sz w:val="20"/>
          <w:szCs w:val="20"/>
        </w:rPr>
        <w:t>În coloana 2 se va trece adresa sediului social, respectiv localitatea, județul și țara.</w:t>
      </w:r>
    </w:p>
    <w:p w14:paraId="125E1C6C" w14:textId="77777777" w:rsidR="004D4E14" w:rsidRPr="00B61369" w:rsidRDefault="004D4E14" w:rsidP="004D4E14">
      <w:pPr>
        <w:jc w:val="both"/>
        <w:rPr>
          <w:rFonts w:asciiTheme="minorHAnsi" w:hAnsiTheme="minorHAnsi" w:cstheme="minorHAnsi"/>
          <w:sz w:val="20"/>
          <w:szCs w:val="20"/>
        </w:rPr>
      </w:pPr>
      <w:r w:rsidRPr="00B61369">
        <w:rPr>
          <w:rFonts w:asciiTheme="minorHAnsi" w:hAnsiTheme="minorHAnsi" w:cstheme="minorHAnsi"/>
          <w:sz w:val="20"/>
          <w:szCs w:val="20"/>
        </w:rPr>
        <w:t>În coloana 3, dacă organizația are sediul social în altă regiune și/sau țară, se va menționa dacă există un punct de lucru și adresa acestuia, respectiv localitatea și județul; dacă nu există, se va menționa ”NU”</w:t>
      </w:r>
    </w:p>
    <w:p w14:paraId="3F752291" w14:textId="77777777" w:rsidR="004D4E14" w:rsidRPr="00B61369" w:rsidRDefault="004D4E14" w:rsidP="004D4E14">
      <w:pPr>
        <w:jc w:val="both"/>
        <w:rPr>
          <w:rFonts w:asciiTheme="minorHAnsi" w:hAnsiTheme="minorHAnsi" w:cstheme="minorHAnsi"/>
          <w:sz w:val="20"/>
          <w:szCs w:val="20"/>
        </w:rPr>
      </w:pPr>
      <w:r w:rsidRPr="00B61369">
        <w:rPr>
          <w:rFonts w:asciiTheme="minorHAnsi" w:hAnsiTheme="minorHAnsi" w:cstheme="minorHAnsi"/>
          <w:sz w:val="20"/>
          <w:szCs w:val="20"/>
        </w:rPr>
        <w:t>În coloana 4 se va trece categoria organizației, cum ar fi: categoria organizație de cercetare și diseminare a cunoștințelor și tipul acesteia, cum ar fi: societate comercială, organizație neguvernamentală, unități și instituții de drept public și privat, conform OUG 57 / 2002) sau cum ar fi categoria unitate administrativ teritorială și tipul acesteia: comună, oraș, municipiu sau județ)</w:t>
      </w:r>
    </w:p>
    <w:p w14:paraId="0BBBEB85" w14:textId="77777777" w:rsidR="004D4E14" w:rsidRPr="00B61369" w:rsidRDefault="004D4E14" w:rsidP="004D4E14">
      <w:pPr>
        <w:jc w:val="both"/>
        <w:rPr>
          <w:rFonts w:asciiTheme="minorHAnsi" w:hAnsiTheme="minorHAnsi" w:cstheme="minorHAnsi"/>
          <w:sz w:val="20"/>
          <w:szCs w:val="20"/>
        </w:rPr>
      </w:pPr>
      <w:r w:rsidRPr="00B61369">
        <w:rPr>
          <w:rFonts w:asciiTheme="minorHAnsi" w:hAnsiTheme="minorHAnsi" w:cstheme="minorHAnsi"/>
          <w:sz w:val="20"/>
          <w:szCs w:val="20"/>
        </w:rPr>
        <w:t>În coloana 5 se va trece DA sau NU; dacă răspunsul este DA se va menționa documentul prin care a dobândit această calitate, în conformitate cu legislația aplicabilă (legislația românească sau a țării unde își are sediul).</w:t>
      </w:r>
    </w:p>
    <w:p w14:paraId="434714CC" w14:textId="77777777" w:rsidR="004D4E14" w:rsidRPr="00B61369" w:rsidRDefault="004D4E14" w:rsidP="004D4E14">
      <w:pPr>
        <w:jc w:val="both"/>
        <w:rPr>
          <w:rFonts w:asciiTheme="minorHAnsi" w:hAnsiTheme="minorHAnsi" w:cstheme="minorHAnsi"/>
          <w:sz w:val="20"/>
          <w:szCs w:val="20"/>
        </w:rPr>
      </w:pPr>
    </w:p>
    <w:p w14:paraId="18F5BAE4" w14:textId="77777777" w:rsidR="004D4E14" w:rsidRPr="00B61369" w:rsidRDefault="004D4E14" w:rsidP="004D4E14">
      <w:pPr>
        <w:jc w:val="both"/>
        <w:rPr>
          <w:rFonts w:asciiTheme="minorHAnsi" w:hAnsiTheme="minorHAnsi" w:cstheme="minorHAnsi"/>
          <w:iCs/>
        </w:rPr>
      </w:pPr>
      <w:r w:rsidRPr="00B61369">
        <w:rPr>
          <w:rFonts w:asciiTheme="minorHAnsi" w:hAnsiTheme="minorHAnsi" w:cstheme="minorHAnsi"/>
          <w:iCs/>
        </w:rPr>
        <w:t>Pentru fiecare din organizațiile menționate în tabelul de mai sus se vor furniza următoarele informații, cât de detaliat posibil:</w:t>
      </w:r>
    </w:p>
    <w:p w14:paraId="7E871FC7" w14:textId="77777777" w:rsidR="00D612B8" w:rsidRPr="00B61369" w:rsidRDefault="00D612B8" w:rsidP="00BA772F">
      <w:pPr>
        <w:pStyle w:val="Listparagraf"/>
        <w:numPr>
          <w:ilvl w:val="0"/>
          <w:numId w:val="18"/>
        </w:numPr>
        <w:spacing w:line="276" w:lineRule="auto"/>
        <w:jc w:val="both"/>
        <w:rPr>
          <w:rFonts w:asciiTheme="minorHAnsi" w:hAnsiTheme="minorHAnsi" w:cstheme="minorHAnsi"/>
        </w:rPr>
      </w:pPr>
      <w:r w:rsidRPr="00B61369">
        <w:rPr>
          <w:rFonts w:asciiTheme="minorHAnsi" w:hAnsiTheme="minorHAnsi" w:cstheme="minorHAnsi"/>
        </w:rPr>
        <w:t>Denumirea organizației</w:t>
      </w:r>
    </w:p>
    <w:p w14:paraId="20DB186B" w14:textId="77777777" w:rsidR="00D612B8" w:rsidRPr="00B61369" w:rsidRDefault="00D612B8" w:rsidP="00BA772F">
      <w:pPr>
        <w:pStyle w:val="Listparagraf"/>
        <w:numPr>
          <w:ilvl w:val="0"/>
          <w:numId w:val="18"/>
        </w:numPr>
        <w:spacing w:line="276" w:lineRule="auto"/>
        <w:jc w:val="both"/>
        <w:rPr>
          <w:rFonts w:asciiTheme="minorHAnsi" w:hAnsiTheme="minorHAnsi" w:cstheme="minorHAnsi"/>
        </w:rPr>
      </w:pPr>
      <w:r w:rsidRPr="00B61369">
        <w:rPr>
          <w:rFonts w:asciiTheme="minorHAnsi" w:hAnsiTheme="minorHAnsi" w:cstheme="minorHAnsi"/>
        </w:rPr>
        <w:t>Vechimea organizației</w:t>
      </w:r>
    </w:p>
    <w:p w14:paraId="104495EB" w14:textId="77777777" w:rsidR="00D612B8" w:rsidRPr="00B61369" w:rsidRDefault="00D612B8" w:rsidP="00BA772F">
      <w:pPr>
        <w:pStyle w:val="Listparagraf"/>
        <w:numPr>
          <w:ilvl w:val="0"/>
          <w:numId w:val="18"/>
        </w:numPr>
        <w:spacing w:line="276" w:lineRule="auto"/>
        <w:jc w:val="both"/>
        <w:rPr>
          <w:rFonts w:asciiTheme="minorHAnsi" w:hAnsiTheme="minorHAnsi" w:cstheme="minorHAnsi"/>
        </w:rPr>
      </w:pPr>
      <w:r w:rsidRPr="00B61369">
        <w:rPr>
          <w:rFonts w:asciiTheme="minorHAnsi" w:hAnsiTheme="minorHAnsi" w:cstheme="minorHAnsi"/>
        </w:rPr>
        <w:t xml:space="preserve">Profil al organizației – </w:t>
      </w:r>
      <w:r w:rsidRPr="00B61369">
        <w:rPr>
          <w:rFonts w:asciiTheme="minorHAnsi" w:hAnsiTheme="minorHAnsi" w:cstheme="minorHAnsi"/>
          <w:iCs/>
        </w:rPr>
        <w:t>maximum 2.500 de caractere</w:t>
      </w:r>
    </w:p>
    <w:p w14:paraId="35523A93" w14:textId="77777777" w:rsidR="00CB00E4" w:rsidRPr="00B61369" w:rsidRDefault="00D612B8" w:rsidP="00BA772F">
      <w:pPr>
        <w:pStyle w:val="Listparagraf"/>
        <w:numPr>
          <w:ilvl w:val="0"/>
          <w:numId w:val="18"/>
        </w:numPr>
        <w:spacing w:line="276" w:lineRule="auto"/>
        <w:jc w:val="both"/>
        <w:rPr>
          <w:rFonts w:asciiTheme="minorHAnsi" w:hAnsiTheme="minorHAnsi" w:cstheme="minorHAnsi"/>
        </w:rPr>
      </w:pPr>
      <w:r w:rsidRPr="00B61369">
        <w:rPr>
          <w:rFonts w:asciiTheme="minorHAnsi" w:hAnsiTheme="minorHAnsi" w:cstheme="minorHAnsi"/>
        </w:rPr>
        <w:t>Structuri de conducere și mecanisme de luare a deciziilor</w:t>
      </w:r>
    </w:p>
    <w:p w14:paraId="32381211" w14:textId="192B9FF2" w:rsidR="00D612B8" w:rsidRPr="00B61369" w:rsidRDefault="00CB00E4" w:rsidP="00BA772F">
      <w:pPr>
        <w:pStyle w:val="Listparagraf"/>
        <w:numPr>
          <w:ilvl w:val="0"/>
          <w:numId w:val="18"/>
        </w:numPr>
        <w:spacing w:line="276" w:lineRule="auto"/>
        <w:jc w:val="both"/>
        <w:rPr>
          <w:rFonts w:asciiTheme="minorHAnsi" w:hAnsiTheme="minorHAnsi" w:cstheme="minorHAnsi"/>
        </w:rPr>
      </w:pPr>
      <w:r w:rsidRPr="00B61369">
        <w:rPr>
          <w:rFonts w:asciiTheme="minorHAnsi" w:hAnsiTheme="minorHAnsi" w:cstheme="minorHAnsi"/>
        </w:rPr>
        <w:t>Încadrarea în definiția organizației de cercetare și diseminare a cunoștințelor, conform Ghidului Solicitantului</w:t>
      </w:r>
    </w:p>
    <w:p w14:paraId="2C19EAC5" w14:textId="77777777" w:rsidR="00D612B8" w:rsidRPr="00B61369" w:rsidRDefault="00D612B8" w:rsidP="00BA772F">
      <w:pPr>
        <w:pStyle w:val="Listparagraf"/>
        <w:numPr>
          <w:ilvl w:val="0"/>
          <w:numId w:val="18"/>
        </w:numPr>
        <w:spacing w:line="276" w:lineRule="auto"/>
        <w:jc w:val="both"/>
        <w:rPr>
          <w:rFonts w:asciiTheme="minorHAnsi" w:hAnsiTheme="minorHAnsi" w:cstheme="minorHAnsi"/>
        </w:rPr>
      </w:pPr>
      <w:r w:rsidRPr="00B61369">
        <w:rPr>
          <w:rFonts w:asciiTheme="minorHAnsi" w:hAnsiTheme="minorHAnsi" w:cstheme="minorHAnsi"/>
        </w:rPr>
        <w:t>Activități și/sau servicii principale</w:t>
      </w:r>
    </w:p>
    <w:p w14:paraId="7950642D" w14:textId="77777777" w:rsidR="00D612B8" w:rsidRPr="00B61369" w:rsidRDefault="00D612B8" w:rsidP="00BA772F">
      <w:pPr>
        <w:pStyle w:val="Listparagraf"/>
        <w:numPr>
          <w:ilvl w:val="0"/>
          <w:numId w:val="18"/>
        </w:numPr>
        <w:spacing w:line="276" w:lineRule="auto"/>
        <w:jc w:val="both"/>
        <w:rPr>
          <w:rFonts w:asciiTheme="minorHAnsi" w:hAnsiTheme="minorHAnsi" w:cstheme="minorHAnsi"/>
        </w:rPr>
      </w:pPr>
      <w:r w:rsidRPr="00B61369">
        <w:rPr>
          <w:rFonts w:asciiTheme="minorHAnsi" w:hAnsiTheme="minorHAnsi" w:cstheme="minorHAnsi"/>
        </w:rPr>
        <w:t>Grupuri țintă/clienți ai organizației</w:t>
      </w:r>
    </w:p>
    <w:p w14:paraId="1C1FFFAC" w14:textId="77777777" w:rsidR="00D612B8" w:rsidRPr="00B61369" w:rsidRDefault="00D612B8" w:rsidP="00BA772F">
      <w:pPr>
        <w:pStyle w:val="Listparagraf"/>
        <w:numPr>
          <w:ilvl w:val="0"/>
          <w:numId w:val="18"/>
        </w:numPr>
        <w:spacing w:line="276" w:lineRule="auto"/>
        <w:jc w:val="both"/>
        <w:rPr>
          <w:rFonts w:asciiTheme="minorHAnsi" w:hAnsiTheme="minorHAnsi" w:cstheme="minorHAnsi"/>
        </w:rPr>
      </w:pPr>
      <w:r w:rsidRPr="00B61369">
        <w:rPr>
          <w:rFonts w:asciiTheme="minorHAnsi" w:hAnsiTheme="minorHAnsi" w:cstheme="minorHAnsi"/>
        </w:rPr>
        <w:t>Prezență online și medii sociale</w:t>
      </w:r>
    </w:p>
    <w:p w14:paraId="12A01D90" w14:textId="675A7499" w:rsidR="00D612B8" w:rsidRPr="00B61369" w:rsidRDefault="00D612B8" w:rsidP="00BA772F">
      <w:pPr>
        <w:jc w:val="both"/>
        <w:rPr>
          <w:rFonts w:asciiTheme="minorHAnsi" w:hAnsiTheme="minorHAnsi" w:cstheme="minorHAnsi"/>
        </w:rPr>
      </w:pPr>
    </w:p>
    <w:p w14:paraId="1438013A" w14:textId="1D6101FF" w:rsidR="00CB00E4" w:rsidRPr="00B61369" w:rsidRDefault="00CB00E4" w:rsidP="00BA772F">
      <w:pPr>
        <w:jc w:val="both"/>
        <w:rPr>
          <w:rFonts w:asciiTheme="minorHAnsi" w:hAnsiTheme="minorHAnsi" w:cstheme="minorHAnsi"/>
        </w:rPr>
      </w:pPr>
    </w:p>
    <w:p w14:paraId="2D964B03" w14:textId="6A3BDEE0" w:rsidR="00CB00E4" w:rsidRPr="00B61369" w:rsidRDefault="00CB00E4" w:rsidP="00BA772F">
      <w:pPr>
        <w:jc w:val="both"/>
        <w:rPr>
          <w:rFonts w:asciiTheme="minorHAnsi" w:hAnsiTheme="minorHAnsi" w:cstheme="minorHAnsi"/>
        </w:rPr>
      </w:pPr>
    </w:p>
    <w:p w14:paraId="15E21424" w14:textId="77777777" w:rsidR="00CB00E4" w:rsidRPr="00B61369" w:rsidRDefault="00CB00E4" w:rsidP="00BA772F">
      <w:pPr>
        <w:jc w:val="both"/>
        <w:rPr>
          <w:rFonts w:asciiTheme="minorHAnsi" w:hAnsiTheme="minorHAnsi" w:cstheme="minorHAnsi"/>
        </w:rPr>
      </w:pPr>
    </w:p>
    <w:p w14:paraId="537AA919" w14:textId="77777777" w:rsidR="00EA3EB2" w:rsidRPr="00B61369" w:rsidRDefault="00EA3EB2" w:rsidP="00BA772F">
      <w:pPr>
        <w:jc w:val="both"/>
        <w:rPr>
          <w:rFonts w:asciiTheme="minorHAnsi" w:hAnsiTheme="minorHAnsi" w:cstheme="minorHAnsi"/>
        </w:rPr>
      </w:pPr>
    </w:p>
    <w:p w14:paraId="239ADA02" w14:textId="77777777" w:rsidR="00D612B8" w:rsidRPr="00B61369" w:rsidRDefault="00D612B8" w:rsidP="00BA772F">
      <w:pPr>
        <w:pStyle w:val="Titlu3"/>
        <w:keepLines/>
        <w:numPr>
          <w:ilvl w:val="0"/>
          <w:numId w:val="19"/>
        </w:numPr>
        <w:suppressAutoHyphens/>
        <w:spacing w:before="0" w:after="0"/>
        <w:ind w:left="284" w:hanging="284"/>
        <w:rPr>
          <w:rFonts w:asciiTheme="minorHAnsi" w:hAnsiTheme="minorHAnsi" w:cstheme="minorHAnsi"/>
          <w:sz w:val="24"/>
          <w:szCs w:val="24"/>
        </w:rPr>
      </w:pPr>
      <w:bookmarkStart w:id="4" w:name="_Toc220398900"/>
      <w:r w:rsidRPr="00B61369">
        <w:rPr>
          <w:rFonts w:asciiTheme="minorHAnsi" w:hAnsiTheme="minorHAnsi" w:cstheme="minorHAnsi"/>
          <w:sz w:val="24"/>
          <w:szCs w:val="24"/>
        </w:rPr>
        <w:lastRenderedPageBreak/>
        <w:t>Acordul de parteneriat</w:t>
      </w:r>
      <w:bookmarkEnd w:id="4"/>
    </w:p>
    <w:p w14:paraId="4B127E07" w14:textId="77777777" w:rsidR="00D612B8" w:rsidRPr="00B61369" w:rsidRDefault="00D612B8" w:rsidP="00BA772F">
      <w:pPr>
        <w:jc w:val="both"/>
        <w:rPr>
          <w:rFonts w:asciiTheme="minorHAnsi" w:hAnsiTheme="minorHAnsi" w:cstheme="minorHAnsi"/>
          <w:iCs/>
        </w:rPr>
      </w:pPr>
      <w:r w:rsidRPr="00B61369">
        <w:rPr>
          <w:rFonts w:asciiTheme="minorHAnsi" w:hAnsiTheme="minorHAnsi" w:cstheme="minorHAnsi"/>
          <w:iCs/>
        </w:rPr>
        <w:t>Atașați Acordul de parteneriat semnat de membrii parteneriatului și explicați principalele mecanisme interne de colaborare, luare a deciziilor, coordonare/implementare a activităților incluse în pachetele de lucru ale prezentului plan operațional, contribuție financiară etc.</w:t>
      </w:r>
    </w:p>
    <w:p w14:paraId="1F79A87D" w14:textId="77777777" w:rsidR="00D612B8" w:rsidRPr="00B61369" w:rsidRDefault="00D612B8" w:rsidP="00BA772F">
      <w:pPr>
        <w:jc w:val="both"/>
        <w:rPr>
          <w:rFonts w:asciiTheme="minorHAnsi" w:hAnsiTheme="minorHAnsi" w:cstheme="minorHAnsi"/>
          <w:iCs/>
        </w:rPr>
      </w:pPr>
    </w:p>
    <w:p w14:paraId="61F140F3" w14:textId="14178BA0" w:rsidR="004D4E14" w:rsidRPr="00B61369" w:rsidRDefault="004D4E14" w:rsidP="004D4E14">
      <w:pPr>
        <w:pStyle w:val="Titlu2"/>
        <w:keepLines/>
        <w:numPr>
          <w:ilvl w:val="0"/>
          <w:numId w:val="13"/>
        </w:numPr>
        <w:suppressAutoHyphens/>
        <w:spacing w:before="0" w:after="0"/>
        <w:ind w:left="426"/>
        <w:rPr>
          <w:rFonts w:asciiTheme="minorHAnsi" w:hAnsiTheme="minorHAnsi" w:cstheme="minorHAnsi"/>
          <w:i w:val="0"/>
          <w:sz w:val="24"/>
          <w:szCs w:val="24"/>
        </w:rPr>
      </w:pPr>
      <w:bookmarkStart w:id="5" w:name="_Toc153292522"/>
      <w:bookmarkStart w:id="6" w:name="_Toc220398901"/>
      <w:r w:rsidRPr="00B61369">
        <w:rPr>
          <w:rFonts w:asciiTheme="minorHAnsi" w:hAnsiTheme="minorHAnsi" w:cstheme="minorHAnsi"/>
          <w:i w:val="0"/>
          <w:sz w:val="24"/>
          <w:szCs w:val="24"/>
        </w:rPr>
        <w:t xml:space="preserve">Istoric al implicării în procesele de inovare deschisă, </w:t>
      </w:r>
      <w:proofErr w:type="spellStart"/>
      <w:r w:rsidRPr="00B61369">
        <w:rPr>
          <w:rFonts w:asciiTheme="minorHAnsi" w:hAnsiTheme="minorHAnsi" w:cstheme="minorHAnsi"/>
          <w:i w:val="0"/>
          <w:sz w:val="24"/>
          <w:szCs w:val="24"/>
        </w:rPr>
        <w:t>co</w:t>
      </w:r>
      <w:proofErr w:type="spellEnd"/>
      <w:r w:rsidRPr="00B61369">
        <w:rPr>
          <w:rFonts w:asciiTheme="minorHAnsi" w:hAnsiTheme="minorHAnsi" w:cstheme="minorHAnsi"/>
          <w:i w:val="0"/>
          <w:sz w:val="24"/>
          <w:szCs w:val="24"/>
        </w:rPr>
        <w:t xml:space="preserve">-creație sau </w:t>
      </w:r>
      <w:proofErr w:type="spellStart"/>
      <w:r w:rsidR="0032411B" w:rsidRPr="00B61369">
        <w:rPr>
          <w:rFonts w:asciiTheme="minorHAnsi" w:hAnsiTheme="minorHAnsi" w:cstheme="minorHAnsi"/>
          <w:i w:val="0"/>
          <w:sz w:val="24"/>
          <w:szCs w:val="24"/>
        </w:rPr>
        <w:t>crowdsourcing</w:t>
      </w:r>
      <w:proofErr w:type="spellEnd"/>
      <w:r w:rsidRPr="00B61369">
        <w:rPr>
          <w:rFonts w:asciiTheme="minorHAnsi" w:hAnsiTheme="minorHAnsi" w:cstheme="minorHAnsi"/>
          <w:i w:val="0"/>
          <w:sz w:val="24"/>
          <w:szCs w:val="24"/>
        </w:rPr>
        <w:t xml:space="preserve"> de soluții în cadrul organizațiilor de cercetare </w:t>
      </w:r>
      <w:r w:rsidR="00CB00E4" w:rsidRPr="00B61369">
        <w:rPr>
          <w:rFonts w:asciiTheme="minorHAnsi" w:hAnsiTheme="minorHAnsi" w:cstheme="minorHAnsi"/>
          <w:i w:val="0"/>
          <w:sz w:val="24"/>
          <w:szCs w:val="24"/>
        </w:rPr>
        <w:t xml:space="preserve">sau în procesele de </w:t>
      </w:r>
      <w:r w:rsidR="00F36FC9" w:rsidRPr="00B61369">
        <w:rPr>
          <w:rFonts w:asciiTheme="minorHAnsi" w:hAnsiTheme="minorHAnsi" w:cstheme="minorHAnsi"/>
          <w:i w:val="0"/>
          <w:sz w:val="24"/>
          <w:szCs w:val="24"/>
        </w:rPr>
        <w:t xml:space="preserve">consultare publică, </w:t>
      </w:r>
      <w:r w:rsidR="002472B9" w:rsidRPr="00B61369">
        <w:rPr>
          <w:rFonts w:asciiTheme="minorHAnsi" w:hAnsiTheme="minorHAnsi" w:cstheme="minorHAnsi"/>
          <w:i w:val="0"/>
          <w:sz w:val="24"/>
          <w:szCs w:val="24"/>
        </w:rPr>
        <w:t xml:space="preserve">de </w:t>
      </w:r>
      <w:r w:rsidR="00CC2EEB" w:rsidRPr="00B61369">
        <w:rPr>
          <w:rFonts w:asciiTheme="minorHAnsi" w:hAnsiTheme="minorHAnsi" w:cstheme="minorHAnsi"/>
          <w:i w:val="0"/>
          <w:sz w:val="24"/>
          <w:szCs w:val="24"/>
        </w:rPr>
        <w:t xml:space="preserve">dezvoltare soluții </w:t>
      </w:r>
      <w:proofErr w:type="spellStart"/>
      <w:r w:rsidR="00CC2EEB" w:rsidRPr="00B61369">
        <w:rPr>
          <w:rFonts w:asciiTheme="minorHAnsi" w:hAnsiTheme="minorHAnsi" w:cstheme="minorHAnsi"/>
          <w:i w:val="0"/>
          <w:sz w:val="24"/>
          <w:szCs w:val="24"/>
        </w:rPr>
        <w:t>smart</w:t>
      </w:r>
      <w:proofErr w:type="spellEnd"/>
      <w:r w:rsidR="00CC2EEB" w:rsidRPr="00B61369">
        <w:rPr>
          <w:rFonts w:asciiTheme="minorHAnsi" w:hAnsiTheme="minorHAnsi" w:cstheme="minorHAnsi"/>
          <w:i w:val="0"/>
          <w:sz w:val="24"/>
          <w:szCs w:val="24"/>
        </w:rPr>
        <w:t xml:space="preserve"> </w:t>
      </w:r>
      <w:proofErr w:type="spellStart"/>
      <w:r w:rsidR="00CC2EEB" w:rsidRPr="00B61369">
        <w:rPr>
          <w:rFonts w:asciiTheme="minorHAnsi" w:hAnsiTheme="minorHAnsi" w:cstheme="minorHAnsi"/>
          <w:i w:val="0"/>
          <w:sz w:val="24"/>
          <w:szCs w:val="24"/>
        </w:rPr>
        <w:t>citizen</w:t>
      </w:r>
      <w:proofErr w:type="spellEnd"/>
      <w:r w:rsidR="00F36FC9" w:rsidRPr="00B61369">
        <w:rPr>
          <w:rFonts w:asciiTheme="minorHAnsi" w:hAnsiTheme="minorHAnsi" w:cstheme="minorHAnsi"/>
          <w:i w:val="0"/>
          <w:sz w:val="24"/>
          <w:szCs w:val="24"/>
        </w:rPr>
        <w:t xml:space="preserve"> </w:t>
      </w:r>
      <w:r w:rsidR="00CC2EEB" w:rsidRPr="00B61369">
        <w:rPr>
          <w:rFonts w:asciiTheme="minorHAnsi" w:hAnsiTheme="minorHAnsi" w:cstheme="minorHAnsi"/>
          <w:i w:val="0"/>
          <w:sz w:val="24"/>
          <w:szCs w:val="24"/>
        </w:rPr>
        <w:t xml:space="preserve">a </w:t>
      </w:r>
      <w:r w:rsidR="00CB00E4" w:rsidRPr="00B61369">
        <w:rPr>
          <w:rFonts w:asciiTheme="minorHAnsi" w:hAnsiTheme="minorHAnsi" w:cstheme="minorHAnsi"/>
          <w:i w:val="0"/>
          <w:sz w:val="24"/>
          <w:szCs w:val="24"/>
        </w:rPr>
        <w:t xml:space="preserve">organizațiilor neguvernamentale </w:t>
      </w:r>
      <w:r w:rsidRPr="00B61369">
        <w:rPr>
          <w:rFonts w:asciiTheme="minorHAnsi" w:hAnsiTheme="minorHAnsi" w:cstheme="minorHAnsi"/>
          <w:i w:val="0"/>
          <w:sz w:val="24"/>
          <w:szCs w:val="24"/>
        </w:rPr>
        <w:t>care compun parteneriatul</w:t>
      </w:r>
      <w:bookmarkEnd w:id="5"/>
      <w:bookmarkEnd w:id="6"/>
    </w:p>
    <w:p w14:paraId="7F558829" w14:textId="3EAAD67F" w:rsidR="004D4E14" w:rsidRPr="00B61369" w:rsidRDefault="004D4E14" w:rsidP="004D4E14">
      <w:pPr>
        <w:rPr>
          <w:rFonts w:asciiTheme="minorHAnsi" w:hAnsiTheme="minorHAnsi" w:cstheme="minorHAnsi"/>
        </w:rPr>
      </w:pPr>
      <w:r w:rsidRPr="00B61369">
        <w:rPr>
          <w:rFonts w:asciiTheme="minorHAnsi" w:hAnsiTheme="minorHAnsi" w:cstheme="minorHAnsi"/>
          <w:iCs/>
        </w:rPr>
        <w:t>În cazul organizațiilor de cercetare membre ale parteneriatului pentru care această condiție se aplică, descrieți cel puțin un exemplu de participare la</w:t>
      </w:r>
      <w:r w:rsidRPr="00B61369">
        <w:rPr>
          <w:rFonts w:asciiTheme="minorHAnsi" w:hAnsiTheme="minorHAnsi" w:cstheme="minorHAnsi"/>
        </w:rPr>
        <w:t xml:space="preserve"> </w:t>
      </w:r>
      <w:r w:rsidRPr="00B61369">
        <w:rPr>
          <w:rFonts w:asciiTheme="minorHAnsi" w:hAnsiTheme="minorHAnsi" w:cstheme="minorHAnsi"/>
          <w:iCs/>
        </w:rPr>
        <w:t xml:space="preserve">procesele de inovare deschisă, </w:t>
      </w:r>
      <w:proofErr w:type="spellStart"/>
      <w:r w:rsidRPr="00B61369">
        <w:rPr>
          <w:rFonts w:asciiTheme="minorHAnsi" w:hAnsiTheme="minorHAnsi" w:cstheme="minorHAnsi"/>
          <w:iCs/>
        </w:rPr>
        <w:t>co</w:t>
      </w:r>
      <w:proofErr w:type="spellEnd"/>
      <w:r w:rsidRPr="00B61369">
        <w:rPr>
          <w:rFonts w:asciiTheme="minorHAnsi" w:hAnsiTheme="minorHAnsi" w:cstheme="minorHAnsi"/>
          <w:iCs/>
        </w:rPr>
        <w:t xml:space="preserve">-creație sau </w:t>
      </w:r>
      <w:proofErr w:type="spellStart"/>
      <w:r w:rsidR="0032411B" w:rsidRPr="00B61369">
        <w:rPr>
          <w:rFonts w:asciiTheme="minorHAnsi" w:hAnsiTheme="minorHAnsi" w:cstheme="minorHAnsi"/>
          <w:iCs/>
        </w:rPr>
        <w:t>crowdsourcing</w:t>
      </w:r>
      <w:proofErr w:type="spellEnd"/>
      <w:r w:rsidRPr="00B61369">
        <w:rPr>
          <w:rFonts w:asciiTheme="minorHAnsi" w:hAnsiTheme="minorHAnsi" w:cstheme="minorHAnsi"/>
          <w:iCs/>
        </w:rPr>
        <w:t xml:space="preserve"> de soluții pe parcursul timpului.</w:t>
      </w:r>
    </w:p>
    <w:p w14:paraId="0F557D97" w14:textId="3AF3AEE3" w:rsidR="004D4E14" w:rsidRPr="00B61369" w:rsidRDefault="004D4E14" w:rsidP="004D4E14">
      <w:pPr>
        <w:pStyle w:val="Listparagraf"/>
        <w:numPr>
          <w:ilvl w:val="0"/>
          <w:numId w:val="20"/>
        </w:numPr>
        <w:spacing w:line="276" w:lineRule="auto"/>
        <w:rPr>
          <w:rFonts w:asciiTheme="minorHAnsi" w:hAnsiTheme="minorHAnsi" w:cstheme="minorHAnsi"/>
        </w:rPr>
      </w:pPr>
      <w:r w:rsidRPr="00B61369">
        <w:rPr>
          <w:rFonts w:asciiTheme="minorHAnsi" w:hAnsiTheme="minorHAnsi" w:cstheme="minorHAnsi"/>
        </w:rPr>
        <w:t xml:space="preserve">Care a fost implicarea organizației în procesele de inovare deschisă, </w:t>
      </w:r>
      <w:proofErr w:type="spellStart"/>
      <w:r w:rsidRPr="00B61369">
        <w:rPr>
          <w:rFonts w:asciiTheme="minorHAnsi" w:hAnsiTheme="minorHAnsi" w:cstheme="minorHAnsi"/>
        </w:rPr>
        <w:t>co</w:t>
      </w:r>
      <w:proofErr w:type="spellEnd"/>
      <w:r w:rsidRPr="00B61369">
        <w:rPr>
          <w:rFonts w:asciiTheme="minorHAnsi" w:hAnsiTheme="minorHAnsi" w:cstheme="minorHAnsi"/>
        </w:rPr>
        <w:t xml:space="preserve">-creație sau </w:t>
      </w:r>
      <w:proofErr w:type="spellStart"/>
      <w:r w:rsidR="0032411B" w:rsidRPr="00B61369">
        <w:rPr>
          <w:rFonts w:asciiTheme="minorHAnsi" w:hAnsiTheme="minorHAnsi" w:cstheme="minorHAnsi"/>
        </w:rPr>
        <w:t>crowdsourcing</w:t>
      </w:r>
      <w:proofErr w:type="spellEnd"/>
      <w:r w:rsidRPr="00B61369">
        <w:rPr>
          <w:rFonts w:asciiTheme="minorHAnsi" w:hAnsiTheme="minorHAnsi" w:cstheme="minorHAnsi"/>
        </w:rPr>
        <w:t xml:space="preserve"> de soluții</w:t>
      </w:r>
      <w:r w:rsidR="00CC2EEB" w:rsidRPr="00B61369">
        <w:rPr>
          <w:rFonts w:asciiTheme="minorHAnsi" w:hAnsiTheme="minorHAnsi" w:cstheme="minorHAnsi"/>
        </w:rPr>
        <w:t xml:space="preserve"> ori în cadrul proceselor de consultare publică sau de dezvoltare de soluții </w:t>
      </w:r>
      <w:proofErr w:type="spellStart"/>
      <w:r w:rsidR="00CC2EEB" w:rsidRPr="00B61369">
        <w:rPr>
          <w:rFonts w:asciiTheme="minorHAnsi" w:hAnsiTheme="minorHAnsi" w:cstheme="minorHAnsi"/>
        </w:rPr>
        <w:t>smart</w:t>
      </w:r>
      <w:proofErr w:type="spellEnd"/>
      <w:r w:rsidR="00CC2EEB" w:rsidRPr="00B61369">
        <w:rPr>
          <w:rFonts w:asciiTheme="minorHAnsi" w:hAnsiTheme="minorHAnsi" w:cstheme="minorHAnsi"/>
        </w:rPr>
        <w:t xml:space="preserve"> </w:t>
      </w:r>
      <w:proofErr w:type="spellStart"/>
      <w:r w:rsidR="00CC2EEB" w:rsidRPr="00B61369">
        <w:rPr>
          <w:rFonts w:asciiTheme="minorHAnsi" w:hAnsiTheme="minorHAnsi" w:cstheme="minorHAnsi"/>
        </w:rPr>
        <w:t>citizen</w:t>
      </w:r>
      <w:proofErr w:type="spellEnd"/>
      <w:r w:rsidRPr="00B61369">
        <w:rPr>
          <w:rFonts w:asciiTheme="minorHAnsi" w:hAnsiTheme="minorHAnsi" w:cstheme="minorHAnsi"/>
        </w:rPr>
        <w:t>? (e.g., descrieți contribuția și rolul avut de organizație în cadrul acestor procese.)</w:t>
      </w:r>
    </w:p>
    <w:p w14:paraId="5DBFC486" w14:textId="3F832EAD" w:rsidR="004D4E14" w:rsidRPr="00B61369" w:rsidRDefault="004D4E14" w:rsidP="004D4E14">
      <w:pPr>
        <w:pStyle w:val="Listparagraf"/>
        <w:numPr>
          <w:ilvl w:val="0"/>
          <w:numId w:val="20"/>
        </w:numPr>
        <w:spacing w:line="276" w:lineRule="auto"/>
        <w:rPr>
          <w:rFonts w:asciiTheme="minorHAnsi" w:hAnsiTheme="minorHAnsi" w:cstheme="minorHAnsi"/>
        </w:rPr>
      </w:pPr>
      <w:r w:rsidRPr="00B61369">
        <w:rPr>
          <w:rFonts w:asciiTheme="minorHAnsi" w:hAnsiTheme="minorHAnsi" w:cstheme="minorHAnsi"/>
        </w:rPr>
        <w:t xml:space="preserve">Care au </w:t>
      </w:r>
      <w:r w:rsidR="00CC2EEB" w:rsidRPr="00B61369">
        <w:rPr>
          <w:rFonts w:asciiTheme="minorHAnsi" w:hAnsiTheme="minorHAnsi" w:cstheme="minorHAnsi"/>
        </w:rPr>
        <w:t xml:space="preserve">fost </w:t>
      </w:r>
      <w:r w:rsidRPr="00B61369">
        <w:rPr>
          <w:rFonts w:asciiTheme="minorHAnsi" w:hAnsiTheme="minorHAnsi" w:cstheme="minorHAnsi"/>
        </w:rPr>
        <w:t>rezultatele acestor procese?</w:t>
      </w:r>
    </w:p>
    <w:p w14:paraId="20E32B23" w14:textId="77777777" w:rsidR="004D4E14" w:rsidRPr="00B61369" w:rsidRDefault="004D4E14" w:rsidP="004D4E14">
      <w:pPr>
        <w:pStyle w:val="Listparagraf"/>
        <w:numPr>
          <w:ilvl w:val="0"/>
          <w:numId w:val="20"/>
        </w:numPr>
        <w:spacing w:line="276" w:lineRule="auto"/>
        <w:rPr>
          <w:rFonts w:asciiTheme="minorHAnsi" w:hAnsiTheme="minorHAnsi" w:cstheme="minorHAnsi"/>
        </w:rPr>
      </w:pPr>
      <w:r w:rsidRPr="00B61369">
        <w:rPr>
          <w:rFonts w:asciiTheme="minorHAnsi" w:hAnsiTheme="minorHAnsi" w:cstheme="minorHAnsi"/>
        </w:rPr>
        <w:t>Descrieți care considerați că este cel mai important rezultat al acestor procese– maximum 1.000 de caractere.</w:t>
      </w:r>
    </w:p>
    <w:p w14:paraId="19418400" w14:textId="77777777" w:rsidR="00D612B8" w:rsidRPr="00B61369" w:rsidRDefault="00D612B8" w:rsidP="00BA772F">
      <w:pPr>
        <w:jc w:val="both"/>
        <w:rPr>
          <w:rFonts w:asciiTheme="minorHAnsi" w:hAnsiTheme="minorHAnsi" w:cstheme="minorHAnsi"/>
          <w:b/>
          <w:bCs/>
          <w:iCs/>
        </w:rPr>
      </w:pPr>
    </w:p>
    <w:p w14:paraId="0171BD82" w14:textId="6E4B19FD" w:rsidR="00D612B8" w:rsidRPr="00B61369" w:rsidRDefault="007275DD" w:rsidP="00BA772F">
      <w:pPr>
        <w:pStyle w:val="Titlu2"/>
        <w:keepLines/>
        <w:numPr>
          <w:ilvl w:val="0"/>
          <w:numId w:val="13"/>
        </w:numPr>
        <w:suppressAutoHyphens/>
        <w:spacing w:before="0" w:after="0"/>
        <w:ind w:left="284"/>
        <w:rPr>
          <w:rFonts w:asciiTheme="minorHAnsi" w:hAnsiTheme="minorHAnsi" w:cstheme="minorHAnsi"/>
          <w:i w:val="0"/>
          <w:sz w:val="24"/>
          <w:szCs w:val="24"/>
        </w:rPr>
      </w:pPr>
      <w:bookmarkStart w:id="7" w:name="_Toc153292523"/>
      <w:bookmarkStart w:id="8" w:name="_Toc220398902"/>
      <w:r w:rsidRPr="00B61369">
        <w:rPr>
          <w:rFonts w:asciiTheme="minorHAnsi" w:hAnsiTheme="minorHAnsi" w:cstheme="minorHAnsi"/>
          <w:i w:val="0"/>
          <w:sz w:val="24"/>
          <w:szCs w:val="24"/>
        </w:rPr>
        <w:t>Istoric al activităților de operaționalizare și operare de platforme de inovare deschisă în cadrul organizațiilor de cercetare care compun parteneriatul</w:t>
      </w:r>
      <w:bookmarkEnd w:id="7"/>
      <w:bookmarkEnd w:id="8"/>
    </w:p>
    <w:p w14:paraId="5B99B985" w14:textId="46F32554" w:rsidR="00D612B8" w:rsidRPr="00B61369" w:rsidRDefault="007275DD" w:rsidP="00BA772F">
      <w:pPr>
        <w:rPr>
          <w:rFonts w:asciiTheme="minorHAnsi" w:hAnsiTheme="minorHAnsi" w:cstheme="minorHAnsi"/>
          <w:iCs/>
        </w:rPr>
      </w:pPr>
      <w:r w:rsidRPr="00B61369">
        <w:rPr>
          <w:rFonts w:asciiTheme="minorHAnsi" w:hAnsiTheme="minorHAnsi" w:cstheme="minorHAnsi"/>
          <w:iCs/>
        </w:rPr>
        <w:t>În cazul organizațiilor de cercetare</w:t>
      </w:r>
      <w:r w:rsidRPr="00B61369">
        <w:rPr>
          <w:rFonts w:asciiTheme="minorHAnsi" w:hAnsiTheme="minorHAnsi" w:cstheme="minorHAnsi"/>
          <w:i/>
          <w:iCs/>
        </w:rPr>
        <w:t xml:space="preserve"> </w:t>
      </w:r>
      <w:r w:rsidRPr="00B61369">
        <w:rPr>
          <w:rFonts w:asciiTheme="minorHAnsi" w:hAnsiTheme="minorHAnsi" w:cstheme="minorHAnsi"/>
          <w:iCs/>
        </w:rPr>
        <w:t xml:space="preserve">membre ale parteneriatului pentru care această condiție se aplică, descrieți cel puțin un exemplu de participare la activități de operaționalizare și operarea de platforme de inovare deschisă pe parcursul timpului </w:t>
      </w:r>
      <w:r w:rsidR="00D612B8" w:rsidRPr="00B61369">
        <w:rPr>
          <w:rFonts w:asciiTheme="minorHAnsi" w:hAnsiTheme="minorHAnsi" w:cstheme="minorHAnsi"/>
          <w:iCs/>
        </w:rPr>
        <w:t>.</w:t>
      </w:r>
    </w:p>
    <w:p w14:paraId="0B116833" w14:textId="5230EEA1" w:rsidR="00C43633" w:rsidRPr="00B61369" w:rsidRDefault="007275DD" w:rsidP="00C43633">
      <w:pPr>
        <w:pStyle w:val="Listparagraf"/>
        <w:numPr>
          <w:ilvl w:val="0"/>
          <w:numId w:val="44"/>
        </w:numPr>
        <w:spacing w:line="276" w:lineRule="auto"/>
        <w:rPr>
          <w:rFonts w:asciiTheme="minorHAnsi" w:hAnsiTheme="minorHAnsi" w:cstheme="minorHAnsi"/>
        </w:rPr>
      </w:pPr>
      <w:r w:rsidRPr="00B61369">
        <w:rPr>
          <w:rFonts w:asciiTheme="minorHAnsi" w:hAnsiTheme="minorHAnsi" w:cstheme="minorHAnsi"/>
        </w:rPr>
        <w:t>Care a fost rolul organizației și în ce au constat activitățile/serviciile? (</w:t>
      </w:r>
      <w:r w:rsidRPr="00B61369">
        <w:rPr>
          <w:rFonts w:asciiTheme="minorHAnsi" w:hAnsiTheme="minorHAnsi" w:cstheme="minorHAnsi"/>
          <w:iCs/>
        </w:rPr>
        <w:t>e.g., descrieți modul de organizare al entității de management al platformei și rolul avut de organizație</w:t>
      </w:r>
      <w:r w:rsidRPr="00B61369">
        <w:rPr>
          <w:rFonts w:asciiTheme="minorHAnsi" w:hAnsiTheme="minorHAnsi" w:cstheme="minorHAnsi"/>
        </w:rPr>
        <w:t>, a fost implicat în activități de promovare/animare/organizare de evenimente/intermediere/ brokeraj/ furnizarea de servicii de instruire sau mentorat etc.</w:t>
      </w:r>
    </w:p>
    <w:p w14:paraId="545CF330" w14:textId="6C2C7B65" w:rsidR="00C43633" w:rsidRPr="00B61369" w:rsidRDefault="007275DD" w:rsidP="00B61369">
      <w:pPr>
        <w:pStyle w:val="Listparagraf"/>
        <w:numPr>
          <w:ilvl w:val="0"/>
          <w:numId w:val="44"/>
        </w:numPr>
        <w:spacing w:line="276" w:lineRule="auto"/>
        <w:rPr>
          <w:rFonts w:asciiTheme="minorHAnsi" w:hAnsiTheme="minorHAnsi" w:cstheme="minorHAnsi"/>
        </w:rPr>
      </w:pPr>
      <w:r w:rsidRPr="00B61369">
        <w:rPr>
          <w:rFonts w:asciiTheme="minorHAnsi" w:hAnsiTheme="minorHAnsi" w:cstheme="minorHAnsi"/>
        </w:rPr>
        <w:t>Ce rezultate au adus aceste activități/servicii pentru grupurile țintă/clienți</w:t>
      </w:r>
      <w:r w:rsidR="00315D5A" w:rsidRPr="00B61369">
        <w:rPr>
          <w:rFonts w:asciiTheme="minorHAnsi" w:hAnsiTheme="minorHAnsi" w:cstheme="minorHAnsi"/>
        </w:rPr>
        <w:t>.</w:t>
      </w:r>
    </w:p>
    <w:p w14:paraId="30B983C6" w14:textId="0186C6CF" w:rsidR="00D612B8" w:rsidRPr="00B61369" w:rsidRDefault="007275DD" w:rsidP="00B61369">
      <w:pPr>
        <w:pStyle w:val="Listparagraf"/>
        <w:numPr>
          <w:ilvl w:val="0"/>
          <w:numId w:val="44"/>
        </w:numPr>
        <w:spacing w:line="276" w:lineRule="auto"/>
        <w:rPr>
          <w:rFonts w:asciiTheme="minorHAnsi" w:hAnsiTheme="minorHAnsi" w:cstheme="minorHAnsi"/>
        </w:rPr>
      </w:pPr>
      <w:r w:rsidRPr="00B61369">
        <w:rPr>
          <w:rFonts w:asciiTheme="minorHAnsi" w:hAnsiTheme="minorHAnsi" w:cstheme="minorHAnsi"/>
        </w:rPr>
        <w:t>Descrieți care considerați că este cel mai important beneficiu pentru grupul țintă/clienți</w:t>
      </w:r>
      <w:r w:rsidR="00D612B8" w:rsidRPr="00B61369">
        <w:rPr>
          <w:rFonts w:asciiTheme="minorHAnsi" w:hAnsiTheme="minorHAnsi" w:cstheme="minorHAnsi"/>
        </w:rPr>
        <w:t>.</w:t>
      </w:r>
    </w:p>
    <w:p w14:paraId="5801168C" w14:textId="77777777" w:rsidR="00D612B8" w:rsidRPr="00B61369" w:rsidRDefault="00D612B8" w:rsidP="00BA772F">
      <w:pPr>
        <w:rPr>
          <w:rFonts w:asciiTheme="minorHAnsi" w:hAnsiTheme="minorHAnsi" w:cstheme="minorHAnsi"/>
        </w:rPr>
      </w:pPr>
    </w:p>
    <w:p w14:paraId="3CCAEDF9" w14:textId="7C45F8F7" w:rsidR="00D612B8" w:rsidRPr="00B61369" w:rsidRDefault="00D612B8" w:rsidP="00BA772F">
      <w:pPr>
        <w:pStyle w:val="Titlu2"/>
        <w:keepLines/>
        <w:numPr>
          <w:ilvl w:val="0"/>
          <w:numId w:val="13"/>
        </w:numPr>
        <w:suppressAutoHyphens/>
        <w:spacing w:before="0" w:after="0"/>
        <w:ind w:left="284" w:hanging="284"/>
        <w:rPr>
          <w:rFonts w:asciiTheme="minorHAnsi" w:hAnsiTheme="minorHAnsi" w:cstheme="minorHAnsi"/>
          <w:i w:val="0"/>
          <w:sz w:val="24"/>
          <w:szCs w:val="24"/>
        </w:rPr>
      </w:pPr>
      <w:bookmarkStart w:id="9" w:name="_Toc220398903"/>
      <w:r w:rsidRPr="00B61369">
        <w:rPr>
          <w:rFonts w:asciiTheme="minorHAnsi" w:hAnsiTheme="minorHAnsi" w:cstheme="minorHAnsi"/>
          <w:i w:val="0"/>
          <w:sz w:val="24"/>
          <w:szCs w:val="24"/>
        </w:rPr>
        <w:t xml:space="preserve">Istoric al activităților de inovare deschisă și/sau de suport pentru inovare deschisă în cadrul organizațiilor </w:t>
      </w:r>
      <w:r w:rsidR="00CC2EEB" w:rsidRPr="00B61369">
        <w:rPr>
          <w:rFonts w:asciiTheme="minorHAnsi" w:hAnsiTheme="minorHAnsi" w:cstheme="minorHAnsi"/>
          <w:i w:val="0"/>
          <w:sz w:val="24"/>
          <w:szCs w:val="24"/>
        </w:rPr>
        <w:t xml:space="preserve">de cercetare sau al organizațiilor neguvernamentale </w:t>
      </w:r>
      <w:r w:rsidRPr="00B61369">
        <w:rPr>
          <w:rFonts w:asciiTheme="minorHAnsi" w:hAnsiTheme="minorHAnsi" w:cstheme="minorHAnsi"/>
          <w:i w:val="0"/>
          <w:sz w:val="24"/>
          <w:szCs w:val="24"/>
        </w:rPr>
        <w:t>care compun parteneriatul</w:t>
      </w:r>
      <w:bookmarkEnd w:id="9"/>
    </w:p>
    <w:p w14:paraId="4D4DB29E" w14:textId="755449B9" w:rsidR="00D612B8" w:rsidRPr="00B61369" w:rsidRDefault="00D612B8" w:rsidP="00BA772F">
      <w:pPr>
        <w:rPr>
          <w:rFonts w:asciiTheme="minorHAnsi" w:hAnsiTheme="minorHAnsi" w:cstheme="minorHAnsi"/>
          <w:iCs/>
        </w:rPr>
      </w:pPr>
      <w:r w:rsidRPr="00B61369">
        <w:rPr>
          <w:rFonts w:asciiTheme="minorHAnsi" w:hAnsiTheme="minorHAnsi" w:cstheme="minorHAnsi"/>
          <w:iCs/>
        </w:rPr>
        <w:t xml:space="preserve">În cazul organizațiilor membre ale parteneriatului pentru care această condiție se aplică, descrieți cel puțin 2 </w:t>
      </w:r>
      <w:r w:rsidR="00BA772F" w:rsidRPr="00B61369">
        <w:rPr>
          <w:rFonts w:asciiTheme="minorHAnsi" w:hAnsiTheme="minorHAnsi" w:cstheme="minorHAnsi"/>
          <w:iCs/>
        </w:rPr>
        <w:t>exemple</w:t>
      </w:r>
      <w:r w:rsidRPr="00B61369">
        <w:rPr>
          <w:rFonts w:asciiTheme="minorHAnsi" w:hAnsiTheme="minorHAnsi" w:cstheme="minorHAnsi"/>
          <w:iCs/>
        </w:rPr>
        <w:t xml:space="preserve"> de activități de inovare deschisă</w:t>
      </w:r>
      <w:r w:rsidRPr="00B61369">
        <w:rPr>
          <w:rFonts w:asciiTheme="minorHAnsi" w:hAnsiTheme="minorHAnsi" w:cstheme="minorHAnsi"/>
        </w:rPr>
        <w:t xml:space="preserve"> </w:t>
      </w:r>
      <w:r w:rsidRPr="00B61369">
        <w:rPr>
          <w:rFonts w:asciiTheme="minorHAnsi" w:hAnsiTheme="minorHAnsi" w:cstheme="minorHAnsi"/>
          <w:iCs/>
        </w:rPr>
        <w:t>proprii</w:t>
      </w:r>
      <w:r w:rsidRPr="00B61369">
        <w:rPr>
          <w:rFonts w:asciiTheme="minorHAnsi" w:hAnsiTheme="minorHAnsi" w:cstheme="minorHAnsi"/>
        </w:rPr>
        <w:t xml:space="preserve"> </w:t>
      </w:r>
      <w:r w:rsidRPr="00B61369">
        <w:rPr>
          <w:rFonts w:asciiTheme="minorHAnsi" w:hAnsiTheme="minorHAnsi" w:cstheme="minorHAnsi"/>
          <w:iCs/>
        </w:rPr>
        <w:t>și/sau de servicii de suport pentru inovare deschisă derulate pentru terți, pe parcursul ultimilor 3 ani.</w:t>
      </w:r>
    </w:p>
    <w:p w14:paraId="38CA3AE7" w14:textId="77777777" w:rsidR="00D612B8" w:rsidRPr="00B61369" w:rsidRDefault="00D612B8" w:rsidP="00BA772F">
      <w:pPr>
        <w:rPr>
          <w:rFonts w:asciiTheme="minorHAnsi" w:hAnsiTheme="minorHAnsi" w:cstheme="minorHAnsi"/>
          <w:iCs/>
        </w:rPr>
      </w:pPr>
    </w:p>
    <w:p w14:paraId="41429226" w14:textId="77777777" w:rsidR="00D612B8" w:rsidRPr="00B61369" w:rsidRDefault="00D612B8" w:rsidP="00BA772F">
      <w:pPr>
        <w:pStyle w:val="Listparagraf"/>
        <w:numPr>
          <w:ilvl w:val="0"/>
          <w:numId w:val="21"/>
        </w:numPr>
        <w:spacing w:line="276" w:lineRule="auto"/>
        <w:rPr>
          <w:rFonts w:asciiTheme="minorHAnsi" w:hAnsiTheme="minorHAnsi" w:cstheme="minorHAnsi"/>
        </w:rPr>
      </w:pPr>
      <w:r w:rsidRPr="00B61369">
        <w:rPr>
          <w:rFonts w:asciiTheme="minorHAnsi" w:hAnsiTheme="minorHAnsi" w:cstheme="minorHAnsi"/>
        </w:rPr>
        <w:t>În ce au constat activitățile/serviciile de inovare deschisă?</w:t>
      </w:r>
    </w:p>
    <w:p w14:paraId="31ED9AAA" w14:textId="77777777" w:rsidR="00D612B8" w:rsidRPr="00B61369" w:rsidRDefault="00D612B8" w:rsidP="00BA772F">
      <w:pPr>
        <w:pStyle w:val="Listparagraf"/>
        <w:numPr>
          <w:ilvl w:val="0"/>
          <w:numId w:val="21"/>
        </w:numPr>
        <w:spacing w:line="276" w:lineRule="auto"/>
        <w:rPr>
          <w:rFonts w:asciiTheme="minorHAnsi" w:hAnsiTheme="minorHAnsi" w:cstheme="minorHAnsi"/>
        </w:rPr>
      </w:pPr>
      <w:r w:rsidRPr="00B61369">
        <w:rPr>
          <w:rFonts w:asciiTheme="minorHAnsi" w:hAnsiTheme="minorHAnsi" w:cstheme="minorHAnsi"/>
        </w:rPr>
        <w:t>Ce rezultate au adus aceste activități/servicii pentru actorii implicați?</w:t>
      </w:r>
    </w:p>
    <w:p w14:paraId="035343F4" w14:textId="77777777" w:rsidR="00D612B8" w:rsidRPr="00B61369" w:rsidRDefault="00D612B8" w:rsidP="00BA772F">
      <w:pPr>
        <w:pStyle w:val="Listparagraf"/>
        <w:numPr>
          <w:ilvl w:val="0"/>
          <w:numId w:val="21"/>
        </w:numPr>
        <w:spacing w:line="276" w:lineRule="auto"/>
        <w:rPr>
          <w:rFonts w:asciiTheme="minorHAnsi" w:hAnsiTheme="minorHAnsi" w:cstheme="minorHAnsi"/>
        </w:rPr>
      </w:pPr>
      <w:r w:rsidRPr="00B61369">
        <w:rPr>
          <w:rFonts w:asciiTheme="minorHAnsi" w:hAnsiTheme="minorHAnsi" w:cstheme="minorHAnsi"/>
        </w:rPr>
        <w:t xml:space="preserve">Descrieți cel puțin un exemplu de bună practică/poveste de succes – </w:t>
      </w:r>
      <w:r w:rsidRPr="00B61369">
        <w:rPr>
          <w:rFonts w:asciiTheme="minorHAnsi" w:hAnsiTheme="minorHAnsi" w:cstheme="minorHAnsi"/>
          <w:iCs/>
        </w:rPr>
        <w:t>maximum 1.000 de caractere.</w:t>
      </w:r>
    </w:p>
    <w:p w14:paraId="2C62931A" w14:textId="77777777" w:rsidR="00D612B8" w:rsidRPr="00B61369" w:rsidRDefault="00D612B8" w:rsidP="00BA772F">
      <w:pPr>
        <w:rPr>
          <w:rFonts w:asciiTheme="minorHAnsi" w:hAnsiTheme="minorHAnsi" w:cstheme="minorHAnsi"/>
        </w:rPr>
      </w:pPr>
    </w:p>
    <w:p w14:paraId="5CB20D69" w14:textId="77777777" w:rsidR="00D612B8" w:rsidRPr="00B61369" w:rsidRDefault="00D612B8" w:rsidP="00BA772F">
      <w:pPr>
        <w:pStyle w:val="Titlu2"/>
        <w:keepLines/>
        <w:numPr>
          <w:ilvl w:val="0"/>
          <w:numId w:val="13"/>
        </w:numPr>
        <w:suppressAutoHyphens/>
        <w:spacing w:before="0" w:after="0"/>
        <w:ind w:left="284" w:hanging="284"/>
        <w:rPr>
          <w:rFonts w:asciiTheme="minorHAnsi" w:hAnsiTheme="minorHAnsi" w:cstheme="minorHAnsi"/>
          <w:i w:val="0"/>
          <w:sz w:val="24"/>
          <w:szCs w:val="24"/>
        </w:rPr>
      </w:pPr>
      <w:bookmarkStart w:id="10" w:name="_Toc220398904"/>
      <w:r w:rsidRPr="00B61369">
        <w:rPr>
          <w:rFonts w:asciiTheme="minorHAnsi" w:hAnsiTheme="minorHAnsi" w:cstheme="minorHAnsi"/>
          <w:i w:val="0"/>
          <w:sz w:val="24"/>
          <w:szCs w:val="24"/>
        </w:rPr>
        <w:t xml:space="preserve">Prezentarea echipei la nivel de parteneriat care va asigura managementul platformei de inovare deschisă în domeniul </w:t>
      </w:r>
      <w:proofErr w:type="spellStart"/>
      <w:r w:rsidRPr="00B61369">
        <w:rPr>
          <w:rFonts w:asciiTheme="minorHAnsi" w:hAnsiTheme="minorHAnsi" w:cstheme="minorHAnsi"/>
          <w:i w:val="0"/>
          <w:sz w:val="24"/>
          <w:szCs w:val="24"/>
        </w:rPr>
        <w:t>smart</w:t>
      </w:r>
      <w:proofErr w:type="spellEnd"/>
      <w:r w:rsidRPr="00B61369">
        <w:rPr>
          <w:rFonts w:asciiTheme="minorHAnsi" w:hAnsiTheme="minorHAnsi" w:cstheme="minorHAnsi"/>
          <w:i w:val="0"/>
          <w:sz w:val="24"/>
          <w:szCs w:val="24"/>
        </w:rPr>
        <w:t xml:space="preserve"> </w:t>
      </w:r>
      <w:proofErr w:type="spellStart"/>
      <w:r w:rsidRPr="00B61369">
        <w:rPr>
          <w:rFonts w:asciiTheme="minorHAnsi" w:hAnsiTheme="minorHAnsi" w:cstheme="minorHAnsi"/>
          <w:i w:val="0"/>
          <w:sz w:val="24"/>
          <w:szCs w:val="24"/>
        </w:rPr>
        <w:t>city</w:t>
      </w:r>
      <w:bookmarkEnd w:id="10"/>
      <w:proofErr w:type="spellEnd"/>
    </w:p>
    <w:p w14:paraId="2190A5CA" w14:textId="77777777" w:rsidR="00D612B8" w:rsidRPr="00B61369" w:rsidRDefault="00D612B8" w:rsidP="00BA772F">
      <w:pPr>
        <w:jc w:val="both"/>
        <w:rPr>
          <w:rFonts w:asciiTheme="minorHAnsi" w:hAnsiTheme="minorHAnsi" w:cstheme="minorHAnsi"/>
          <w:iCs/>
        </w:rPr>
      </w:pPr>
      <w:r w:rsidRPr="00B61369">
        <w:rPr>
          <w:rFonts w:asciiTheme="minorHAnsi" w:hAnsiTheme="minorHAnsi" w:cstheme="minorHAnsi"/>
          <w:iCs/>
        </w:rPr>
        <w:t xml:space="preserve">Descrieți structura și componența echipei care va implementa activitățile de creare și management a platformei de inovare deschisă, atașând CV-urile persoanelor nominalizate. </w:t>
      </w:r>
    </w:p>
    <w:p w14:paraId="4534FC24" w14:textId="77777777" w:rsidR="00D612B8" w:rsidRPr="00B61369" w:rsidRDefault="00D612B8" w:rsidP="00BA772F">
      <w:pPr>
        <w:jc w:val="both"/>
        <w:rPr>
          <w:rFonts w:asciiTheme="minorHAnsi" w:hAnsiTheme="minorHAnsi" w:cstheme="minorHAnsi"/>
          <w:iCs/>
        </w:rPr>
      </w:pPr>
    </w:p>
    <w:p w14:paraId="1CB9CF0A" w14:textId="4B0BC025" w:rsidR="00D612B8" w:rsidRPr="00B61369" w:rsidRDefault="00D612B8" w:rsidP="00BA772F">
      <w:pPr>
        <w:jc w:val="both"/>
        <w:rPr>
          <w:rFonts w:asciiTheme="minorHAnsi" w:hAnsiTheme="minorHAnsi" w:cstheme="minorHAnsi"/>
          <w:iCs/>
        </w:rPr>
      </w:pPr>
      <w:r w:rsidRPr="00B61369">
        <w:rPr>
          <w:rFonts w:asciiTheme="minorHAnsi" w:hAnsiTheme="minorHAnsi" w:cstheme="minorHAnsi"/>
          <w:iCs/>
        </w:rPr>
        <w:t xml:space="preserve">Având în vedere conținutul pachetelor de lucru și a serviciilor de animare a platformei, e necesar să asigurați cel puțin acoperirea următoarelor roluri: manager de proiect, </w:t>
      </w:r>
      <w:r w:rsidR="0035276D" w:rsidRPr="00B61369">
        <w:rPr>
          <w:rFonts w:asciiTheme="minorHAnsi" w:hAnsiTheme="minorHAnsi" w:cstheme="minorHAnsi"/>
          <w:iCs/>
        </w:rPr>
        <w:t xml:space="preserve">manager financiar, </w:t>
      </w:r>
      <w:r w:rsidR="00EC2A6F" w:rsidRPr="00B61369">
        <w:rPr>
          <w:rFonts w:asciiTheme="minorHAnsi" w:hAnsiTheme="minorHAnsi" w:cstheme="minorHAnsi"/>
          <w:iCs/>
        </w:rPr>
        <w:t xml:space="preserve">coordonator partener, </w:t>
      </w:r>
      <w:r w:rsidRPr="00B61369">
        <w:rPr>
          <w:rFonts w:asciiTheme="minorHAnsi" w:hAnsiTheme="minorHAnsi" w:cstheme="minorHAnsi"/>
          <w:iCs/>
        </w:rPr>
        <w:t xml:space="preserve">facilitator parteneriat regional, experți pentru servicii de inovare deschisă, experți </w:t>
      </w:r>
      <w:proofErr w:type="spellStart"/>
      <w:r w:rsidRPr="00B61369">
        <w:rPr>
          <w:rFonts w:asciiTheme="minorHAnsi" w:hAnsiTheme="minorHAnsi" w:cstheme="minorHAnsi"/>
        </w:rPr>
        <w:t>smart</w:t>
      </w:r>
      <w:proofErr w:type="spellEnd"/>
      <w:r w:rsidRPr="00B61369">
        <w:rPr>
          <w:rFonts w:asciiTheme="minorHAnsi" w:hAnsiTheme="minorHAnsi" w:cstheme="minorHAnsi"/>
        </w:rPr>
        <w:t xml:space="preserve"> </w:t>
      </w:r>
      <w:proofErr w:type="spellStart"/>
      <w:r w:rsidRPr="00B61369">
        <w:rPr>
          <w:rFonts w:asciiTheme="minorHAnsi" w:hAnsiTheme="minorHAnsi" w:cstheme="minorHAnsi"/>
        </w:rPr>
        <w:t>city</w:t>
      </w:r>
      <w:proofErr w:type="spellEnd"/>
      <w:r w:rsidRPr="00B61369">
        <w:rPr>
          <w:rFonts w:asciiTheme="minorHAnsi" w:hAnsiTheme="minorHAnsi" w:cstheme="minorHAnsi"/>
        </w:rPr>
        <w:t>,</w:t>
      </w:r>
      <w:r w:rsidR="00EC2A6F" w:rsidRPr="00B61369">
        <w:rPr>
          <w:rFonts w:asciiTheme="minorHAnsi" w:hAnsiTheme="minorHAnsi" w:cstheme="minorHAnsi"/>
        </w:rPr>
        <w:t xml:space="preserve"> </w:t>
      </w:r>
      <w:r w:rsidR="00EC2A6F" w:rsidRPr="00B61369">
        <w:rPr>
          <w:rFonts w:asciiTheme="minorHAnsi" w:hAnsiTheme="minorHAnsi" w:cstheme="minorHAnsi"/>
          <w:iCs/>
        </w:rPr>
        <w:t>experți pentru servicii de transfer de cunoștințe</w:t>
      </w:r>
      <w:r w:rsidR="00EC2A6F" w:rsidRPr="00B61369" w:rsidDel="00EC2A6F">
        <w:rPr>
          <w:rFonts w:asciiTheme="minorHAnsi" w:hAnsiTheme="minorHAnsi" w:cstheme="minorHAnsi"/>
          <w:iCs/>
        </w:rPr>
        <w:t xml:space="preserve"> </w:t>
      </w:r>
      <w:r w:rsidRPr="00B61369">
        <w:rPr>
          <w:rFonts w:asciiTheme="minorHAnsi" w:hAnsiTheme="minorHAnsi" w:cstheme="minorHAnsi"/>
          <w:iCs/>
        </w:rPr>
        <w:t xml:space="preserve">. </w:t>
      </w:r>
    </w:p>
    <w:p w14:paraId="1F4883EF" w14:textId="77777777" w:rsidR="00D612B8" w:rsidRPr="00B61369" w:rsidRDefault="00D612B8" w:rsidP="00BA772F">
      <w:pPr>
        <w:jc w:val="both"/>
        <w:rPr>
          <w:rFonts w:asciiTheme="minorHAnsi" w:hAnsiTheme="minorHAnsi" w:cstheme="minorHAnsi"/>
          <w:iCs/>
        </w:rPr>
      </w:pPr>
    </w:p>
    <w:p w14:paraId="3BFA1E5F" w14:textId="2C984DC6" w:rsidR="00D612B8" w:rsidRPr="00B61369" w:rsidRDefault="00D612B8" w:rsidP="00BA772F">
      <w:pPr>
        <w:jc w:val="both"/>
        <w:rPr>
          <w:rFonts w:asciiTheme="minorHAnsi" w:hAnsiTheme="minorHAnsi" w:cstheme="minorHAnsi"/>
          <w:iCs/>
        </w:rPr>
      </w:pPr>
      <w:r w:rsidRPr="00B61369">
        <w:rPr>
          <w:rFonts w:asciiTheme="minorHAnsi" w:hAnsiTheme="minorHAnsi" w:cstheme="minorHAnsi"/>
          <w:iCs/>
        </w:rPr>
        <w:t>În cazul fiecăr</w:t>
      </w:r>
      <w:r w:rsidR="004754FE" w:rsidRPr="00B61369">
        <w:rPr>
          <w:rFonts w:asciiTheme="minorHAnsi" w:hAnsiTheme="minorHAnsi" w:cstheme="minorHAnsi"/>
          <w:iCs/>
        </w:rPr>
        <w:t>e</w:t>
      </w:r>
      <w:r w:rsidRPr="00B61369">
        <w:rPr>
          <w:rFonts w:asciiTheme="minorHAnsi" w:hAnsiTheme="minorHAnsi" w:cstheme="minorHAnsi"/>
          <w:iCs/>
        </w:rPr>
        <w:t>i specialități din cadrul echipei, oferiți următoarele informații:</w:t>
      </w:r>
    </w:p>
    <w:p w14:paraId="056C0559" w14:textId="77777777" w:rsidR="00D612B8" w:rsidRPr="00B61369" w:rsidRDefault="00D612B8" w:rsidP="00BA772F">
      <w:pPr>
        <w:pStyle w:val="Listparagraf"/>
        <w:numPr>
          <w:ilvl w:val="0"/>
          <w:numId w:val="22"/>
        </w:numPr>
        <w:spacing w:line="276" w:lineRule="auto"/>
        <w:jc w:val="both"/>
        <w:rPr>
          <w:rFonts w:asciiTheme="minorHAnsi" w:hAnsiTheme="minorHAnsi" w:cstheme="minorHAnsi"/>
          <w:iCs/>
        </w:rPr>
      </w:pPr>
      <w:r w:rsidRPr="00B61369">
        <w:rPr>
          <w:rFonts w:asciiTheme="minorHAnsi" w:hAnsiTheme="minorHAnsi" w:cstheme="minorHAnsi"/>
        </w:rPr>
        <w:t>Descrierea rolului</w:t>
      </w:r>
    </w:p>
    <w:p w14:paraId="1C15CADA" w14:textId="77777777" w:rsidR="00D612B8" w:rsidRPr="00B61369" w:rsidRDefault="00D612B8" w:rsidP="00BA772F">
      <w:pPr>
        <w:pStyle w:val="Listparagraf"/>
        <w:numPr>
          <w:ilvl w:val="0"/>
          <w:numId w:val="22"/>
        </w:numPr>
        <w:spacing w:line="276" w:lineRule="auto"/>
        <w:jc w:val="both"/>
        <w:rPr>
          <w:rFonts w:asciiTheme="minorHAnsi" w:hAnsiTheme="minorHAnsi" w:cstheme="minorHAnsi"/>
          <w:iCs/>
        </w:rPr>
      </w:pPr>
      <w:r w:rsidRPr="00B61369">
        <w:rPr>
          <w:rFonts w:asciiTheme="minorHAnsi" w:hAnsiTheme="minorHAnsi" w:cstheme="minorHAnsi"/>
        </w:rPr>
        <w:t>Relaționare cu celelalte roluri din echipă</w:t>
      </w:r>
    </w:p>
    <w:p w14:paraId="0B13C46C" w14:textId="77777777" w:rsidR="00D612B8" w:rsidRPr="00B61369" w:rsidRDefault="00D612B8" w:rsidP="00BA772F">
      <w:pPr>
        <w:pStyle w:val="Listparagraf"/>
        <w:numPr>
          <w:ilvl w:val="0"/>
          <w:numId w:val="22"/>
        </w:numPr>
        <w:spacing w:line="276" w:lineRule="auto"/>
        <w:jc w:val="both"/>
        <w:rPr>
          <w:rFonts w:asciiTheme="minorHAnsi" w:hAnsiTheme="minorHAnsi" w:cstheme="minorHAnsi"/>
          <w:iCs/>
        </w:rPr>
      </w:pPr>
      <w:r w:rsidRPr="00B61369">
        <w:rPr>
          <w:rFonts w:asciiTheme="minorHAnsi" w:hAnsiTheme="minorHAnsi" w:cstheme="minorHAnsi"/>
        </w:rPr>
        <w:t>Rezultate așteptate din partea acestui rol</w:t>
      </w:r>
    </w:p>
    <w:p w14:paraId="1C234178" w14:textId="77777777" w:rsidR="00EC2A6F" w:rsidRPr="00B61369" w:rsidRDefault="00D612B8" w:rsidP="00EC2A6F">
      <w:pPr>
        <w:pStyle w:val="Listparagraf"/>
        <w:numPr>
          <w:ilvl w:val="0"/>
          <w:numId w:val="22"/>
        </w:numPr>
        <w:spacing w:line="276" w:lineRule="auto"/>
        <w:jc w:val="both"/>
        <w:rPr>
          <w:rFonts w:asciiTheme="minorHAnsi" w:hAnsiTheme="minorHAnsi" w:cstheme="minorHAnsi"/>
          <w:iCs/>
        </w:rPr>
      </w:pPr>
      <w:r w:rsidRPr="00B61369">
        <w:rPr>
          <w:rFonts w:asciiTheme="minorHAnsi" w:hAnsiTheme="minorHAnsi" w:cstheme="minorHAnsi"/>
        </w:rPr>
        <w:t>Realizări anterioare</w:t>
      </w:r>
      <w:r w:rsidRPr="00B61369">
        <w:rPr>
          <w:rFonts w:asciiTheme="minorHAnsi" w:hAnsiTheme="minorHAnsi" w:cstheme="minorHAnsi"/>
          <w:iCs/>
        </w:rPr>
        <w:t xml:space="preserve"> </w:t>
      </w:r>
      <w:r w:rsidRPr="00B61369">
        <w:rPr>
          <w:rFonts w:asciiTheme="minorHAnsi" w:hAnsiTheme="minorHAnsi" w:cstheme="minorHAnsi"/>
        </w:rPr>
        <w:t>ale persoanei propuse pentru acest rol</w:t>
      </w:r>
      <w:r w:rsidR="00EC2A6F" w:rsidRPr="00B61369">
        <w:rPr>
          <w:rFonts w:asciiTheme="minorHAnsi" w:hAnsiTheme="minorHAnsi" w:cstheme="minorHAnsi"/>
        </w:rPr>
        <w:t xml:space="preserve"> (dacă este cazul)</w:t>
      </w:r>
    </w:p>
    <w:p w14:paraId="43AA7E74" w14:textId="77777777" w:rsidR="00D612B8" w:rsidRPr="00B61369" w:rsidRDefault="00D612B8" w:rsidP="00BA772F">
      <w:pPr>
        <w:jc w:val="both"/>
        <w:rPr>
          <w:rFonts w:asciiTheme="minorHAnsi" w:hAnsiTheme="minorHAnsi" w:cstheme="minorHAnsi"/>
          <w:iCs/>
        </w:rPr>
      </w:pPr>
    </w:p>
    <w:p w14:paraId="7EC20918" w14:textId="77777777" w:rsidR="00D612B8" w:rsidRPr="00B61369" w:rsidRDefault="00D612B8" w:rsidP="00BA772F">
      <w:pPr>
        <w:pStyle w:val="Titlu2"/>
        <w:keepLines/>
        <w:numPr>
          <w:ilvl w:val="0"/>
          <w:numId w:val="13"/>
        </w:numPr>
        <w:suppressAutoHyphens/>
        <w:spacing w:before="0" w:after="0"/>
        <w:ind w:left="284" w:hanging="284"/>
        <w:rPr>
          <w:rFonts w:asciiTheme="minorHAnsi" w:hAnsiTheme="minorHAnsi" w:cstheme="minorHAnsi"/>
          <w:i w:val="0"/>
          <w:sz w:val="24"/>
          <w:szCs w:val="24"/>
        </w:rPr>
      </w:pPr>
      <w:bookmarkStart w:id="11" w:name="_Toc220398905"/>
      <w:r w:rsidRPr="00B61369">
        <w:rPr>
          <w:rFonts w:asciiTheme="minorHAnsi" w:hAnsiTheme="minorHAnsi" w:cstheme="minorHAnsi"/>
          <w:i w:val="0"/>
          <w:sz w:val="24"/>
          <w:szCs w:val="24"/>
        </w:rPr>
        <w:t xml:space="preserve">Competențe viitoare la nivel de parteneriat, necesare pentru managementul platformei de inovare deschisă în domeniul </w:t>
      </w:r>
      <w:proofErr w:type="spellStart"/>
      <w:r w:rsidRPr="00B61369">
        <w:rPr>
          <w:rFonts w:asciiTheme="minorHAnsi" w:hAnsiTheme="minorHAnsi" w:cstheme="minorHAnsi"/>
          <w:i w:val="0"/>
          <w:sz w:val="24"/>
          <w:szCs w:val="24"/>
        </w:rPr>
        <w:t>smart</w:t>
      </w:r>
      <w:proofErr w:type="spellEnd"/>
      <w:r w:rsidRPr="00B61369">
        <w:rPr>
          <w:rFonts w:asciiTheme="minorHAnsi" w:hAnsiTheme="minorHAnsi" w:cstheme="minorHAnsi"/>
          <w:i w:val="0"/>
          <w:sz w:val="24"/>
          <w:szCs w:val="24"/>
        </w:rPr>
        <w:t xml:space="preserve"> </w:t>
      </w:r>
      <w:proofErr w:type="spellStart"/>
      <w:r w:rsidRPr="00B61369">
        <w:rPr>
          <w:rFonts w:asciiTheme="minorHAnsi" w:hAnsiTheme="minorHAnsi" w:cstheme="minorHAnsi"/>
          <w:i w:val="0"/>
          <w:sz w:val="24"/>
          <w:szCs w:val="24"/>
        </w:rPr>
        <w:t>city</w:t>
      </w:r>
      <w:bookmarkEnd w:id="11"/>
      <w:proofErr w:type="spellEnd"/>
    </w:p>
    <w:p w14:paraId="6504B5A2" w14:textId="77777777" w:rsidR="00D612B8" w:rsidRPr="00B61369" w:rsidRDefault="00D612B8" w:rsidP="00BA772F">
      <w:pPr>
        <w:jc w:val="both"/>
        <w:rPr>
          <w:rFonts w:asciiTheme="minorHAnsi" w:hAnsiTheme="minorHAnsi" w:cstheme="minorHAnsi"/>
          <w:iCs/>
        </w:rPr>
      </w:pPr>
      <w:r w:rsidRPr="00B61369">
        <w:rPr>
          <w:rFonts w:asciiTheme="minorHAnsi" w:hAnsiTheme="minorHAnsi" w:cstheme="minorHAnsi"/>
          <w:iCs/>
        </w:rPr>
        <w:t>În vederea implementării planului operațional, precizați care sunt competențele care trebuie dezvoltate sau completate la nivel de parteneriat:</w:t>
      </w:r>
    </w:p>
    <w:p w14:paraId="00B900B7" w14:textId="77777777" w:rsidR="00D612B8" w:rsidRPr="00B61369" w:rsidRDefault="00D612B8" w:rsidP="00BA772F">
      <w:pPr>
        <w:numPr>
          <w:ilvl w:val="0"/>
          <w:numId w:val="10"/>
        </w:numPr>
        <w:suppressAutoHyphens/>
        <w:jc w:val="both"/>
        <w:rPr>
          <w:rFonts w:asciiTheme="minorHAnsi" w:hAnsiTheme="minorHAnsi" w:cstheme="minorHAnsi"/>
        </w:rPr>
      </w:pPr>
      <w:r w:rsidRPr="00B61369">
        <w:rPr>
          <w:rFonts w:asciiTheme="minorHAnsi" w:hAnsiTheme="minorHAnsi" w:cstheme="minorHAnsi"/>
        </w:rPr>
        <w:t>tehnologice (e.g., management platforme web, cunoștințe referitoare la digitalizare în sectorul public și relevante în livrarea serviciilor publice…)</w:t>
      </w:r>
    </w:p>
    <w:p w14:paraId="545D1F6E" w14:textId="77777777" w:rsidR="00D612B8" w:rsidRPr="00B61369" w:rsidRDefault="00D612B8" w:rsidP="00BA772F">
      <w:pPr>
        <w:numPr>
          <w:ilvl w:val="0"/>
          <w:numId w:val="10"/>
        </w:numPr>
        <w:suppressAutoHyphens/>
        <w:jc w:val="both"/>
        <w:rPr>
          <w:rFonts w:asciiTheme="minorHAnsi" w:hAnsiTheme="minorHAnsi" w:cstheme="minorHAnsi"/>
        </w:rPr>
      </w:pPr>
      <w:r w:rsidRPr="00B61369">
        <w:rPr>
          <w:rFonts w:asciiTheme="minorHAnsi" w:hAnsiTheme="minorHAnsi" w:cstheme="minorHAnsi"/>
        </w:rPr>
        <w:t>de afaceri (e.g., cunoașterea pieței, proprietate intelectuală...)</w:t>
      </w:r>
    </w:p>
    <w:p w14:paraId="138BAC96" w14:textId="7BFC9CEC" w:rsidR="00D612B8" w:rsidRPr="00B61369" w:rsidRDefault="00D612B8" w:rsidP="00BA772F">
      <w:pPr>
        <w:numPr>
          <w:ilvl w:val="0"/>
          <w:numId w:val="10"/>
        </w:numPr>
        <w:suppressAutoHyphens/>
        <w:jc w:val="both"/>
        <w:rPr>
          <w:rFonts w:asciiTheme="minorHAnsi" w:hAnsiTheme="minorHAnsi" w:cstheme="minorHAnsi"/>
        </w:rPr>
      </w:pPr>
      <w:r w:rsidRPr="00B61369">
        <w:rPr>
          <w:rFonts w:asciiTheme="minorHAnsi" w:hAnsiTheme="minorHAnsi" w:cstheme="minorHAnsi"/>
        </w:rPr>
        <w:t>de management (e.g., managementul inovării, management financiar</w:t>
      </w:r>
      <w:r w:rsidR="0035276D" w:rsidRPr="00B61369">
        <w:rPr>
          <w:rFonts w:asciiTheme="minorHAnsi" w:hAnsiTheme="minorHAnsi" w:cstheme="minorHAnsi"/>
        </w:rPr>
        <w:t>, management de proiect</w:t>
      </w:r>
      <w:r w:rsidR="00142550" w:rsidRPr="00B61369">
        <w:rPr>
          <w:rFonts w:asciiTheme="minorHAnsi" w:hAnsiTheme="minorHAnsi" w:cstheme="minorHAnsi"/>
        </w:rPr>
        <w:t xml:space="preserve">, </w:t>
      </w:r>
      <w:r w:rsidR="00F30425" w:rsidRPr="00B61369">
        <w:rPr>
          <w:rFonts w:asciiTheme="minorHAnsi" w:hAnsiTheme="minorHAnsi" w:cstheme="minorHAnsi"/>
        </w:rPr>
        <w:t>animare/facilitare comunitară</w:t>
      </w:r>
      <w:r w:rsidRPr="00B61369">
        <w:rPr>
          <w:rFonts w:asciiTheme="minorHAnsi" w:hAnsiTheme="minorHAnsi" w:cstheme="minorHAnsi"/>
        </w:rPr>
        <w:t>…)</w:t>
      </w:r>
    </w:p>
    <w:p w14:paraId="7068AB77" w14:textId="77777777" w:rsidR="00D612B8" w:rsidRPr="00B61369" w:rsidRDefault="00D612B8" w:rsidP="00BA772F">
      <w:pPr>
        <w:jc w:val="both"/>
        <w:rPr>
          <w:rFonts w:asciiTheme="minorHAnsi" w:hAnsiTheme="minorHAnsi" w:cstheme="minorHAnsi"/>
        </w:rPr>
      </w:pPr>
    </w:p>
    <w:p w14:paraId="7A86DE2D" w14:textId="6FCE8221" w:rsidR="00D612B8" w:rsidRPr="00B61369" w:rsidRDefault="00D612B8" w:rsidP="00BA772F">
      <w:pPr>
        <w:jc w:val="both"/>
        <w:rPr>
          <w:rFonts w:asciiTheme="minorHAnsi" w:hAnsiTheme="minorHAnsi" w:cstheme="minorHAnsi"/>
          <w:iCs/>
        </w:rPr>
      </w:pPr>
      <w:r w:rsidRPr="00B61369">
        <w:rPr>
          <w:rFonts w:asciiTheme="minorHAnsi" w:hAnsiTheme="minorHAnsi" w:cstheme="minorHAnsi"/>
          <w:iCs/>
        </w:rPr>
        <w:t>De asemenea, explicați cum vor fi dobândite aceste noi competențe (e.g., training, recrutare, subcontractare experți externi etc).</w:t>
      </w:r>
    </w:p>
    <w:p w14:paraId="2F7F1B8B" w14:textId="0C7CB16F" w:rsidR="0056755A" w:rsidRPr="00B61369" w:rsidRDefault="0056755A">
      <w:pPr>
        <w:rPr>
          <w:rFonts w:asciiTheme="minorHAnsi" w:hAnsiTheme="minorHAnsi" w:cstheme="minorHAnsi"/>
          <w:iCs/>
        </w:rPr>
      </w:pPr>
      <w:r w:rsidRPr="00B61369">
        <w:rPr>
          <w:rFonts w:asciiTheme="minorHAnsi" w:hAnsiTheme="minorHAnsi" w:cstheme="minorHAnsi"/>
          <w:iCs/>
        </w:rPr>
        <w:br w:type="page"/>
      </w:r>
    </w:p>
    <w:p w14:paraId="667FB405" w14:textId="77777777" w:rsidR="00D612B8" w:rsidRPr="00B61369" w:rsidRDefault="00D612B8" w:rsidP="00BA772F">
      <w:pPr>
        <w:pStyle w:val="Titlu1"/>
        <w:spacing w:before="0" w:after="0"/>
        <w:rPr>
          <w:rFonts w:asciiTheme="minorHAnsi" w:hAnsiTheme="minorHAnsi" w:cstheme="minorHAnsi"/>
          <w:sz w:val="28"/>
          <w:szCs w:val="28"/>
        </w:rPr>
      </w:pPr>
      <w:bookmarkStart w:id="12" w:name="_Toc220398906"/>
      <w:r w:rsidRPr="00B61369">
        <w:rPr>
          <w:rFonts w:asciiTheme="minorHAnsi" w:hAnsiTheme="minorHAnsi" w:cstheme="minorHAnsi"/>
          <w:sz w:val="28"/>
          <w:szCs w:val="28"/>
        </w:rPr>
        <w:lastRenderedPageBreak/>
        <w:t xml:space="preserve">SECȚIUNEA 2 – POZIȚIONAREA STRATEGICĂ A PLATFORMEI DE INOVARE DESCHISĂ ÎN DOMENIUL </w:t>
      </w:r>
      <w:r w:rsidRPr="00B61369">
        <w:rPr>
          <w:rFonts w:asciiTheme="minorHAnsi" w:hAnsiTheme="minorHAnsi" w:cstheme="minorHAnsi"/>
          <w:iCs/>
          <w:sz w:val="28"/>
          <w:szCs w:val="28"/>
        </w:rPr>
        <w:t xml:space="preserve">SMART CITY </w:t>
      </w:r>
      <w:r w:rsidRPr="00B61369">
        <w:rPr>
          <w:rFonts w:asciiTheme="minorHAnsi" w:hAnsiTheme="minorHAnsi" w:cstheme="minorHAnsi"/>
          <w:sz w:val="28"/>
          <w:szCs w:val="28"/>
        </w:rPr>
        <w:t>PENTRU REGIUNEA CENTRU</w:t>
      </w:r>
      <w:bookmarkEnd w:id="12"/>
      <w:r w:rsidRPr="00B61369">
        <w:rPr>
          <w:rFonts w:asciiTheme="minorHAnsi" w:hAnsiTheme="minorHAnsi" w:cstheme="minorHAnsi"/>
          <w:sz w:val="28"/>
          <w:szCs w:val="28"/>
        </w:rPr>
        <w:t xml:space="preserve"> </w:t>
      </w:r>
    </w:p>
    <w:p w14:paraId="4C2A237E" w14:textId="77777777" w:rsidR="00D612B8" w:rsidRPr="00B61369" w:rsidRDefault="00D612B8" w:rsidP="00BA772F">
      <w:pPr>
        <w:jc w:val="both"/>
        <w:rPr>
          <w:rFonts w:asciiTheme="minorHAnsi" w:hAnsiTheme="minorHAnsi" w:cstheme="minorHAnsi"/>
          <w:iCs/>
        </w:rPr>
      </w:pPr>
    </w:p>
    <w:p w14:paraId="07A08666" w14:textId="77777777" w:rsidR="00D612B8" w:rsidRPr="00B61369" w:rsidRDefault="00D612B8" w:rsidP="00BA772F">
      <w:pPr>
        <w:pStyle w:val="Titlu2"/>
        <w:keepLines/>
        <w:numPr>
          <w:ilvl w:val="0"/>
          <w:numId w:val="15"/>
        </w:numPr>
        <w:suppressAutoHyphens/>
        <w:spacing w:before="0" w:after="0"/>
        <w:ind w:left="284" w:hanging="284"/>
        <w:rPr>
          <w:rFonts w:asciiTheme="minorHAnsi" w:hAnsiTheme="minorHAnsi" w:cstheme="minorHAnsi"/>
          <w:i w:val="0"/>
          <w:sz w:val="24"/>
          <w:szCs w:val="24"/>
        </w:rPr>
      </w:pPr>
      <w:bookmarkStart w:id="13" w:name="_Toc220398907"/>
      <w:r w:rsidRPr="00B61369">
        <w:rPr>
          <w:rFonts w:asciiTheme="minorHAnsi" w:hAnsiTheme="minorHAnsi" w:cstheme="minorHAnsi"/>
          <w:i w:val="0"/>
          <w:sz w:val="24"/>
          <w:szCs w:val="24"/>
        </w:rPr>
        <w:t xml:space="preserve">Viziunea și obiectivele platformei de inovare deschisă în domeniul </w:t>
      </w:r>
      <w:proofErr w:type="spellStart"/>
      <w:r w:rsidRPr="00B61369">
        <w:rPr>
          <w:rFonts w:asciiTheme="minorHAnsi" w:hAnsiTheme="minorHAnsi" w:cstheme="minorHAnsi"/>
          <w:i w:val="0"/>
          <w:sz w:val="24"/>
          <w:szCs w:val="24"/>
        </w:rPr>
        <w:t>smart</w:t>
      </w:r>
      <w:proofErr w:type="spellEnd"/>
      <w:r w:rsidRPr="00B61369">
        <w:rPr>
          <w:rFonts w:asciiTheme="minorHAnsi" w:hAnsiTheme="minorHAnsi" w:cstheme="minorHAnsi"/>
          <w:i w:val="0"/>
          <w:sz w:val="24"/>
          <w:szCs w:val="24"/>
        </w:rPr>
        <w:t xml:space="preserve"> </w:t>
      </w:r>
      <w:proofErr w:type="spellStart"/>
      <w:r w:rsidRPr="00B61369">
        <w:rPr>
          <w:rFonts w:asciiTheme="minorHAnsi" w:hAnsiTheme="minorHAnsi" w:cstheme="minorHAnsi"/>
          <w:i w:val="0"/>
          <w:sz w:val="24"/>
          <w:szCs w:val="24"/>
        </w:rPr>
        <w:t>city</w:t>
      </w:r>
      <w:proofErr w:type="spellEnd"/>
      <w:r w:rsidRPr="00B61369">
        <w:rPr>
          <w:rFonts w:asciiTheme="minorHAnsi" w:hAnsiTheme="minorHAnsi" w:cstheme="minorHAnsi"/>
          <w:i w:val="0"/>
          <w:sz w:val="24"/>
          <w:szCs w:val="24"/>
        </w:rPr>
        <w:t xml:space="preserve"> pentru Regiunea Centru</w:t>
      </w:r>
      <w:bookmarkEnd w:id="13"/>
    </w:p>
    <w:p w14:paraId="142CA648" w14:textId="4253D885" w:rsidR="00D612B8" w:rsidRPr="00B61369" w:rsidRDefault="00D612B8" w:rsidP="00BA772F">
      <w:pPr>
        <w:jc w:val="both"/>
        <w:rPr>
          <w:rFonts w:asciiTheme="minorHAnsi" w:hAnsiTheme="minorHAnsi" w:cstheme="minorHAnsi"/>
          <w:b/>
          <w14:textOutline w14:w="0" w14:cap="flat" w14:cmpd="sng" w14:algn="ctr">
            <w14:noFill/>
            <w14:prstDash w14:val="solid"/>
            <w14:round/>
          </w14:textOutline>
          <w14:props3d w14:extrusionH="57150" w14:contourW="0" w14:prstMaterial="softEdge">
            <w14:bevelT w14:w="25400" w14:h="38100" w14:prst="circle"/>
          </w14:props3d>
        </w:rPr>
      </w:pPr>
      <w:r w:rsidRPr="00B61369">
        <w:rPr>
          <w:rFonts w:asciiTheme="minorHAnsi" w:hAnsiTheme="minorHAnsi" w:cstheme="minorHAnsi"/>
          <w:iCs/>
        </w:rPr>
        <w:t xml:space="preserve">Din perspectiva prezentului apel, viziunea platformei de inovare deschisă în domeniul </w:t>
      </w:r>
      <w:proofErr w:type="spellStart"/>
      <w:r w:rsidRPr="00B61369">
        <w:rPr>
          <w:rFonts w:asciiTheme="minorHAnsi" w:hAnsiTheme="minorHAnsi" w:cstheme="minorHAnsi"/>
        </w:rPr>
        <w:t>smart</w:t>
      </w:r>
      <w:proofErr w:type="spellEnd"/>
      <w:r w:rsidRPr="00B61369">
        <w:rPr>
          <w:rFonts w:asciiTheme="minorHAnsi" w:hAnsiTheme="minorHAnsi" w:cstheme="minorHAnsi"/>
        </w:rPr>
        <w:t xml:space="preserve"> </w:t>
      </w:r>
      <w:proofErr w:type="spellStart"/>
      <w:r w:rsidRPr="00B61369">
        <w:rPr>
          <w:rFonts w:asciiTheme="minorHAnsi" w:hAnsiTheme="minorHAnsi" w:cstheme="minorHAnsi"/>
        </w:rPr>
        <w:t>city</w:t>
      </w:r>
      <w:proofErr w:type="spellEnd"/>
      <w:r w:rsidRPr="00B61369">
        <w:rPr>
          <w:rFonts w:asciiTheme="minorHAnsi" w:hAnsiTheme="minorHAnsi" w:cstheme="minorHAnsi"/>
        </w:rPr>
        <w:t xml:space="preserve"> </w:t>
      </w:r>
      <w:r w:rsidRPr="00B61369">
        <w:rPr>
          <w:rFonts w:asciiTheme="minorHAnsi" w:hAnsiTheme="minorHAnsi" w:cstheme="minorHAnsi"/>
          <w:iCs/>
        </w:rPr>
        <w:t xml:space="preserve">constă în </w:t>
      </w:r>
      <w:r w:rsidRPr="00B61369">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 xml:space="preserve">susținerea dezvoltării și implementării în Regiunea Centru a soluțiilor inovatoare din domeniul </w:t>
      </w:r>
      <w:proofErr w:type="spellStart"/>
      <w:r w:rsidRPr="00B61369">
        <w:rPr>
          <w:rFonts w:asciiTheme="minorHAnsi" w:hAnsiTheme="minorHAnsi" w:cstheme="minorHAnsi"/>
          <w:b/>
          <w14:textOutline w14:w="0" w14:cap="flat" w14:cmpd="sng" w14:algn="ctr">
            <w14:noFill/>
            <w14:prstDash w14:val="solid"/>
            <w14:round/>
          </w14:textOutline>
          <w14:props3d w14:extrusionH="57150" w14:contourW="0" w14:prstMaterial="softEdge">
            <w14:bevelT w14:w="25400" w14:h="38100" w14:prst="circle"/>
          </w14:props3d>
        </w:rPr>
        <w:t>smart</w:t>
      </w:r>
      <w:proofErr w:type="spellEnd"/>
      <w:r w:rsidRPr="00B61369">
        <w:rPr>
          <w:rFonts w:asciiTheme="minorHAnsi" w:hAnsiTheme="minorHAnsi" w:cstheme="minorHAnsi"/>
          <w:b/>
          <w14:textOutline w14:w="0" w14:cap="flat" w14:cmpd="sng" w14:algn="ctr">
            <w14:noFill/>
            <w14:prstDash w14:val="solid"/>
            <w14:round/>
          </w14:textOutline>
          <w14:props3d w14:extrusionH="57150" w14:contourW="0" w14:prstMaterial="softEdge">
            <w14:bevelT w14:w="25400" w14:h="38100" w14:prst="circle"/>
          </w14:props3d>
        </w:rPr>
        <w:t xml:space="preserve"> </w:t>
      </w:r>
      <w:proofErr w:type="spellStart"/>
      <w:r w:rsidRPr="00B61369">
        <w:rPr>
          <w:rFonts w:asciiTheme="minorHAnsi" w:hAnsiTheme="minorHAnsi" w:cstheme="minorHAnsi"/>
          <w:b/>
          <w14:textOutline w14:w="0" w14:cap="flat" w14:cmpd="sng" w14:algn="ctr">
            <w14:noFill/>
            <w14:prstDash w14:val="solid"/>
            <w14:round/>
          </w14:textOutline>
          <w14:props3d w14:extrusionH="57150" w14:contourW="0" w14:prstMaterial="softEdge">
            <w14:bevelT w14:w="25400" w14:h="38100" w14:prst="circle"/>
          </w14:props3d>
        </w:rPr>
        <w:t>city</w:t>
      </w:r>
      <w:proofErr w:type="spellEnd"/>
      <w:r w:rsidRPr="00B61369">
        <w:rPr>
          <w:rFonts w:asciiTheme="minorHAnsi" w:hAnsiTheme="minorHAnsi" w:cstheme="minorHAnsi"/>
          <w:b/>
          <w14:textOutline w14:w="0" w14:cap="flat" w14:cmpd="sng" w14:algn="ctr">
            <w14:noFill/>
            <w14:prstDash w14:val="solid"/>
            <w14:round/>
          </w14:textOutline>
          <w14:props3d w14:extrusionH="57150" w14:contourW="0" w14:prstMaterial="softEdge">
            <w14:bevelT w14:w="25400" w14:h="38100" w14:prst="circle"/>
          </w14:props3d>
        </w:rPr>
        <w:t xml:space="preserve">, </w:t>
      </w:r>
      <w:r w:rsidRPr="00B61369">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 xml:space="preserve">prin crearea și animarea unei rețele de valoare și a unui </w:t>
      </w:r>
      <w:r w:rsidR="00D244C4" w:rsidRPr="00B61369">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 xml:space="preserve">modul </w:t>
      </w:r>
      <w:r w:rsidR="002472B9" w:rsidRPr="00B61369">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 xml:space="preserve">de tip </w:t>
      </w:r>
      <w:proofErr w:type="spellStart"/>
      <w:r w:rsidRPr="00B61369">
        <w:rPr>
          <w:rFonts w:asciiTheme="minorHAnsi" w:hAnsiTheme="minorHAnsi" w:cstheme="minorHAnsi"/>
          <w:b/>
          <w14:textOutline w14:w="0" w14:cap="flat" w14:cmpd="sng" w14:algn="ctr">
            <w14:noFill/>
            <w14:prstDash w14:val="solid"/>
            <w14:round/>
          </w14:textOutline>
          <w14:props3d w14:extrusionH="57150" w14:contourW="0" w14:prstMaterial="softEdge">
            <w14:bevelT w14:w="25400" w14:h="38100" w14:prst="circle"/>
          </w14:props3d>
        </w:rPr>
        <w:t>sand</w:t>
      </w:r>
      <w:proofErr w:type="spellEnd"/>
      <w:r w:rsidR="00D244C4" w:rsidRPr="00B61369">
        <w:rPr>
          <w:rFonts w:asciiTheme="minorHAnsi" w:hAnsiTheme="minorHAnsi" w:cstheme="minorHAnsi"/>
          <w:b/>
          <w14:textOutline w14:w="0" w14:cap="flat" w14:cmpd="sng" w14:algn="ctr">
            <w14:noFill/>
            <w14:prstDash w14:val="solid"/>
            <w14:round/>
          </w14:textOutline>
          <w14:props3d w14:extrusionH="57150" w14:contourW="0" w14:prstMaterial="softEdge">
            <w14:bevelT w14:w="25400" w14:h="38100" w14:prst="circle"/>
          </w14:props3d>
        </w:rPr>
        <w:t xml:space="preserve"> </w:t>
      </w:r>
      <w:r w:rsidRPr="00B61369">
        <w:rPr>
          <w:rFonts w:asciiTheme="minorHAnsi" w:hAnsiTheme="minorHAnsi" w:cstheme="minorHAnsi"/>
          <w:b/>
          <w14:textOutline w14:w="0" w14:cap="flat" w14:cmpd="sng" w14:algn="ctr">
            <w14:noFill/>
            <w14:prstDash w14:val="solid"/>
            <w14:round/>
          </w14:textOutline>
          <w14:props3d w14:extrusionH="57150" w14:contourW="0" w14:prstMaterial="softEdge">
            <w14:bevelT w14:w="25400" w14:h="38100" w14:prst="circle"/>
          </w14:props3d>
        </w:rPr>
        <w:t xml:space="preserve">box </w:t>
      </w:r>
      <w:r w:rsidRPr="00B61369">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 xml:space="preserve">de </w:t>
      </w:r>
      <w:r w:rsidR="00D244C4" w:rsidRPr="00B61369">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 xml:space="preserve">testare a </w:t>
      </w:r>
      <w:r w:rsidRPr="00B61369">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ino</w:t>
      </w:r>
      <w:r w:rsidR="0056755A" w:rsidRPr="00B61369">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v</w:t>
      </w:r>
      <w:r w:rsidR="00D244C4" w:rsidRPr="00B61369">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ării</w:t>
      </w:r>
      <w:r w:rsidR="0035276D" w:rsidRPr="00B61369">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 xml:space="preserve">, precum și facilitarea dezvoltării unei piețe pentru inovare în domeniul soluțiilor </w:t>
      </w:r>
      <w:proofErr w:type="spellStart"/>
      <w:r w:rsidR="0035276D" w:rsidRPr="00B61369">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smart-city</w:t>
      </w:r>
      <w:proofErr w:type="spellEnd"/>
      <w:r w:rsidRPr="00B61369">
        <w:rPr>
          <w:rFonts w:asciiTheme="minorHAnsi" w:hAnsiTheme="minorHAnsi" w:cstheme="minorHAnsi"/>
          <w:b/>
          <w:iCs/>
          <w14:textOutline w14:w="0" w14:cap="flat" w14:cmpd="sng" w14:algn="ctr">
            <w14:noFill/>
            <w14:prstDash w14:val="solid"/>
            <w14:round/>
          </w14:textOutline>
          <w14:props3d w14:extrusionH="57150" w14:contourW="0" w14:prstMaterial="softEdge">
            <w14:bevelT w14:w="25400" w14:h="38100" w14:prst="circle"/>
          </w14:props3d>
        </w:rPr>
        <w:t xml:space="preserve">. </w:t>
      </w:r>
      <w:r w:rsidRPr="00B61369">
        <w:rPr>
          <w:rFonts w:asciiTheme="minorHAnsi" w:hAnsiTheme="minorHAnsi" w:cstheme="minorHAnsi"/>
          <w:bCs/>
          <w:iCs/>
          <w14:textOutline w14:w="0" w14:cap="flat" w14:cmpd="sng" w14:algn="ctr">
            <w14:noFill/>
            <w14:prstDash w14:val="solid"/>
            <w14:round/>
          </w14:textOutline>
          <w14:props3d w14:extrusionH="57150" w14:contourW="0" w14:prstMaterial="softEdge">
            <w14:bevelT w14:w="25400" w14:h="38100" w14:prst="circle"/>
          </w14:props3d>
        </w:rPr>
        <w:t>De asemenea, obiectivele demersului de generare și gestionare a platformei includ:</w:t>
      </w:r>
    </w:p>
    <w:p w14:paraId="0FF3D633" w14:textId="77777777" w:rsidR="00D612B8" w:rsidRPr="00B61369" w:rsidRDefault="00D612B8" w:rsidP="00BA772F">
      <w:pPr>
        <w:pStyle w:val="Listparagraf"/>
        <w:numPr>
          <w:ilvl w:val="0"/>
          <w:numId w:val="40"/>
        </w:numPr>
        <w:ind w:left="567"/>
        <w:jc w:val="both"/>
        <w:rPr>
          <w:rFonts w:asciiTheme="minorHAnsi" w:hAnsiTheme="minorHAnsi" w:cstheme="minorHAnsi"/>
          <w:bCs/>
          <w:iCs/>
        </w:rPr>
      </w:pPr>
      <w:r w:rsidRPr="00B61369">
        <w:rPr>
          <w:rFonts w:asciiTheme="minorHAnsi" w:hAnsiTheme="minorHAnsi" w:cstheme="minorHAnsi"/>
          <w:bCs/>
          <w:iCs/>
        </w:rPr>
        <w:t xml:space="preserve">Atragerea actorilor regionali preocupați de </w:t>
      </w:r>
      <w:proofErr w:type="spellStart"/>
      <w:r w:rsidRPr="00B61369">
        <w:rPr>
          <w:rFonts w:asciiTheme="minorHAnsi" w:hAnsiTheme="minorHAnsi" w:cstheme="minorHAnsi"/>
          <w:bCs/>
        </w:rPr>
        <w:t>smart</w:t>
      </w:r>
      <w:proofErr w:type="spellEnd"/>
      <w:r w:rsidRPr="00B61369">
        <w:rPr>
          <w:rFonts w:asciiTheme="minorHAnsi" w:hAnsiTheme="minorHAnsi" w:cstheme="minorHAnsi"/>
          <w:bCs/>
        </w:rPr>
        <w:t xml:space="preserve"> </w:t>
      </w:r>
      <w:proofErr w:type="spellStart"/>
      <w:r w:rsidRPr="00B61369">
        <w:rPr>
          <w:rFonts w:asciiTheme="minorHAnsi" w:hAnsiTheme="minorHAnsi" w:cstheme="minorHAnsi"/>
          <w:bCs/>
        </w:rPr>
        <w:t>city</w:t>
      </w:r>
      <w:proofErr w:type="spellEnd"/>
      <w:r w:rsidRPr="00B61369">
        <w:rPr>
          <w:rFonts w:asciiTheme="minorHAnsi" w:hAnsiTheme="minorHAnsi" w:cstheme="minorHAnsi"/>
          <w:bCs/>
          <w:iCs/>
        </w:rPr>
        <w:t xml:space="preserve"> în cadrul unui parteneriat consecvent, cu efecte </w:t>
      </w:r>
      <w:proofErr w:type="spellStart"/>
      <w:r w:rsidRPr="00B61369">
        <w:rPr>
          <w:rFonts w:asciiTheme="minorHAnsi" w:hAnsiTheme="minorHAnsi" w:cstheme="minorHAnsi"/>
          <w:bCs/>
          <w:iCs/>
        </w:rPr>
        <w:t>win-win</w:t>
      </w:r>
      <w:proofErr w:type="spellEnd"/>
      <w:r w:rsidRPr="00B61369">
        <w:rPr>
          <w:rFonts w:asciiTheme="minorHAnsi" w:hAnsiTheme="minorHAnsi" w:cstheme="minorHAnsi"/>
          <w:bCs/>
          <w:iCs/>
        </w:rPr>
        <w:t xml:space="preserve"> pentru toate părțile implicate;</w:t>
      </w:r>
    </w:p>
    <w:p w14:paraId="186D254B" w14:textId="4FA4CC86" w:rsidR="00D612B8" w:rsidRPr="00B61369" w:rsidRDefault="00D244C4" w:rsidP="00BA772F">
      <w:pPr>
        <w:pStyle w:val="Listparagraf"/>
        <w:numPr>
          <w:ilvl w:val="0"/>
          <w:numId w:val="40"/>
        </w:numPr>
        <w:ind w:left="567"/>
        <w:jc w:val="both"/>
        <w:rPr>
          <w:rFonts w:asciiTheme="minorHAnsi" w:hAnsiTheme="minorHAnsi" w:cstheme="minorHAnsi"/>
          <w:bCs/>
          <w:iCs/>
        </w:rPr>
      </w:pPr>
      <w:r w:rsidRPr="00B61369">
        <w:rPr>
          <w:rFonts w:asciiTheme="minorHAnsi" w:hAnsiTheme="minorHAnsi" w:cstheme="minorHAnsi"/>
          <w:bCs/>
          <w:iCs/>
        </w:rPr>
        <w:t xml:space="preserve">Crearea </w:t>
      </w:r>
      <w:r w:rsidR="00D612B8" w:rsidRPr="00B61369">
        <w:rPr>
          <w:rFonts w:asciiTheme="minorHAnsi" w:hAnsiTheme="minorHAnsi" w:cstheme="minorHAnsi"/>
          <w:bCs/>
          <w:iCs/>
        </w:rPr>
        <w:t xml:space="preserve">și întreținerea unui </w:t>
      </w:r>
      <w:r w:rsidRPr="00B61369">
        <w:rPr>
          <w:rFonts w:asciiTheme="minorHAnsi" w:hAnsiTheme="minorHAnsi" w:cstheme="minorHAnsi"/>
          <w:bCs/>
          <w:iCs/>
        </w:rPr>
        <w:t xml:space="preserve">modul </w:t>
      </w:r>
      <w:r w:rsidR="00D612B8" w:rsidRPr="00B61369">
        <w:rPr>
          <w:rFonts w:asciiTheme="minorHAnsi" w:hAnsiTheme="minorHAnsi" w:cstheme="minorHAnsi"/>
          <w:bCs/>
          <w:iCs/>
        </w:rPr>
        <w:t xml:space="preserve">de tip </w:t>
      </w:r>
      <w:proofErr w:type="spellStart"/>
      <w:r w:rsidR="00D612B8" w:rsidRPr="00B61369">
        <w:rPr>
          <w:rFonts w:asciiTheme="minorHAnsi" w:hAnsiTheme="minorHAnsi" w:cstheme="minorHAnsi"/>
          <w:bCs/>
        </w:rPr>
        <w:t>sand</w:t>
      </w:r>
      <w:proofErr w:type="spellEnd"/>
      <w:r w:rsidRPr="00B61369">
        <w:rPr>
          <w:rFonts w:asciiTheme="minorHAnsi" w:hAnsiTheme="minorHAnsi" w:cstheme="minorHAnsi"/>
          <w:bCs/>
        </w:rPr>
        <w:t xml:space="preserve"> </w:t>
      </w:r>
      <w:r w:rsidR="00D612B8" w:rsidRPr="00B61369">
        <w:rPr>
          <w:rFonts w:asciiTheme="minorHAnsi" w:hAnsiTheme="minorHAnsi" w:cstheme="minorHAnsi"/>
          <w:bCs/>
        </w:rPr>
        <w:t>box</w:t>
      </w:r>
      <w:r w:rsidR="00D612B8" w:rsidRPr="00B61369">
        <w:rPr>
          <w:rFonts w:asciiTheme="minorHAnsi" w:hAnsiTheme="minorHAnsi" w:cstheme="minorHAnsi"/>
          <w:bCs/>
          <w:iCs/>
        </w:rPr>
        <w:t xml:space="preserve"> transparent, predicti</w:t>
      </w:r>
      <w:r w:rsidR="0031378C" w:rsidRPr="00B61369">
        <w:rPr>
          <w:rFonts w:asciiTheme="minorHAnsi" w:hAnsiTheme="minorHAnsi" w:cstheme="minorHAnsi"/>
          <w:bCs/>
          <w:iCs/>
        </w:rPr>
        <w:t>bi</w:t>
      </w:r>
      <w:r w:rsidR="00D612B8" w:rsidRPr="00B61369">
        <w:rPr>
          <w:rFonts w:asciiTheme="minorHAnsi" w:hAnsiTheme="minorHAnsi" w:cstheme="minorHAnsi"/>
          <w:bCs/>
          <w:iCs/>
        </w:rPr>
        <w:t xml:space="preserve">l și măsurabil de generare, testare, demonstrare și adopție a soluțiilor inovatoare de tip </w:t>
      </w:r>
      <w:proofErr w:type="spellStart"/>
      <w:r w:rsidR="00D612B8" w:rsidRPr="00B61369">
        <w:rPr>
          <w:rFonts w:asciiTheme="minorHAnsi" w:hAnsiTheme="minorHAnsi" w:cstheme="minorHAnsi"/>
          <w:bCs/>
        </w:rPr>
        <w:t>smart</w:t>
      </w:r>
      <w:proofErr w:type="spellEnd"/>
      <w:r w:rsidR="00D612B8" w:rsidRPr="00B61369">
        <w:rPr>
          <w:rFonts w:asciiTheme="minorHAnsi" w:hAnsiTheme="minorHAnsi" w:cstheme="minorHAnsi"/>
          <w:bCs/>
        </w:rPr>
        <w:t xml:space="preserve"> </w:t>
      </w:r>
      <w:proofErr w:type="spellStart"/>
      <w:r w:rsidR="00D612B8" w:rsidRPr="00B61369">
        <w:rPr>
          <w:rFonts w:asciiTheme="minorHAnsi" w:hAnsiTheme="minorHAnsi" w:cstheme="minorHAnsi"/>
          <w:bCs/>
        </w:rPr>
        <w:t>city</w:t>
      </w:r>
      <w:proofErr w:type="spellEnd"/>
      <w:r w:rsidR="00D612B8" w:rsidRPr="00B61369">
        <w:rPr>
          <w:rFonts w:asciiTheme="minorHAnsi" w:hAnsiTheme="minorHAnsi" w:cstheme="minorHAnsi"/>
          <w:bCs/>
          <w:iCs/>
        </w:rPr>
        <w:t xml:space="preserve"> la nivel regional</w:t>
      </w:r>
    </w:p>
    <w:p w14:paraId="2E3C5BA7" w14:textId="663232A3" w:rsidR="00D612B8" w:rsidRPr="00B61369" w:rsidRDefault="00D612B8" w:rsidP="00BA772F">
      <w:pPr>
        <w:pStyle w:val="Listparagraf"/>
        <w:numPr>
          <w:ilvl w:val="0"/>
          <w:numId w:val="40"/>
        </w:numPr>
        <w:ind w:left="567"/>
        <w:jc w:val="both"/>
        <w:rPr>
          <w:rFonts w:asciiTheme="minorHAnsi" w:hAnsiTheme="minorHAnsi" w:cstheme="minorHAnsi"/>
          <w:bCs/>
        </w:rPr>
      </w:pPr>
      <w:r w:rsidRPr="00B61369">
        <w:rPr>
          <w:rFonts w:asciiTheme="minorHAnsi" w:hAnsiTheme="minorHAnsi" w:cstheme="minorHAnsi"/>
          <w:bCs/>
          <w:iCs/>
        </w:rPr>
        <w:t xml:space="preserve">Accelerarea transferului către piață a rezultatelor inovării generate la nivel regional, în domeniul </w:t>
      </w:r>
      <w:proofErr w:type="spellStart"/>
      <w:r w:rsidRPr="00B61369">
        <w:rPr>
          <w:rFonts w:asciiTheme="minorHAnsi" w:hAnsiTheme="minorHAnsi" w:cstheme="minorHAnsi"/>
          <w:bCs/>
        </w:rPr>
        <w:t>smart</w:t>
      </w:r>
      <w:proofErr w:type="spellEnd"/>
      <w:r w:rsidRPr="00B61369">
        <w:rPr>
          <w:rFonts w:asciiTheme="minorHAnsi" w:hAnsiTheme="minorHAnsi" w:cstheme="minorHAnsi"/>
          <w:bCs/>
        </w:rPr>
        <w:t xml:space="preserve"> </w:t>
      </w:r>
      <w:proofErr w:type="spellStart"/>
      <w:r w:rsidRPr="00B61369">
        <w:rPr>
          <w:rFonts w:asciiTheme="minorHAnsi" w:hAnsiTheme="minorHAnsi" w:cstheme="minorHAnsi"/>
          <w:bCs/>
        </w:rPr>
        <w:t>city</w:t>
      </w:r>
      <w:proofErr w:type="spellEnd"/>
      <w:r w:rsidR="00D244C4" w:rsidRPr="00B61369">
        <w:rPr>
          <w:rFonts w:asciiTheme="minorHAnsi" w:hAnsiTheme="minorHAnsi" w:cstheme="minorHAnsi"/>
          <w:bCs/>
        </w:rPr>
        <w:t xml:space="preserve">, inclusiv prin intermediul unui modul de tip </w:t>
      </w:r>
      <w:proofErr w:type="spellStart"/>
      <w:r w:rsidR="00D244C4" w:rsidRPr="00B61369">
        <w:rPr>
          <w:rFonts w:asciiTheme="minorHAnsi" w:hAnsiTheme="minorHAnsi" w:cstheme="minorHAnsi"/>
          <w:bCs/>
        </w:rPr>
        <w:t>sand</w:t>
      </w:r>
      <w:proofErr w:type="spellEnd"/>
      <w:r w:rsidR="00D244C4" w:rsidRPr="00B61369">
        <w:rPr>
          <w:rFonts w:asciiTheme="minorHAnsi" w:hAnsiTheme="minorHAnsi" w:cstheme="minorHAnsi"/>
          <w:bCs/>
        </w:rPr>
        <w:t xml:space="preserve"> box</w:t>
      </w:r>
    </w:p>
    <w:p w14:paraId="5C94F25A" w14:textId="1D9BD505" w:rsidR="00D612B8" w:rsidRPr="00B61369" w:rsidRDefault="00D612B8" w:rsidP="00BA772F">
      <w:pPr>
        <w:pStyle w:val="Listparagraf"/>
        <w:numPr>
          <w:ilvl w:val="0"/>
          <w:numId w:val="40"/>
        </w:numPr>
        <w:ind w:left="567"/>
        <w:jc w:val="both"/>
        <w:rPr>
          <w:rFonts w:asciiTheme="minorHAnsi" w:hAnsiTheme="minorHAnsi" w:cstheme="minorHAnsi"/>
          <w:bCs/>
          <w:iCs/>
        </w:rPr>
      </w:pPr>
      <w:r w:rsidRPr="00B61369">
        <w:rPr>
          <w:rFonts w:asciiTheme="minorHAnsi" w:hAnsiTheme="minorHAnsi" w:cstheme="minorHAnsi"/>
          <w:bCs/>
          <w:iCs/>
        </w:rPr>
        <w:t xml:space="preserve">Stimularea implicării cetățenilor în procese de consultare și </w:t>
      </w:r>
      <w:proofErr w:type="spellStart"/>
      <w:r w:rsidRPr="00B61369">
        <w:rPr>
          <w:rFonts w:asciiTheme="minorHAnsi" w:hAnsiTheme="minorHAnsi" w:cstheme="minorHAnsi"/>
          <w:bCs/>
          <w:iCs/>
        </w:rPr>
        <w:t>co</w:t>
      </w:r>
      <w:proofErr w:type="spellEnd"/>
      <w:r w:rsidRPr="00B61369">
        <w:rPr>
          <w:rFonts w:asciiTheme="minorHAnsi" w:hAnsiTheme="minorHAnsi" w:cstheme="minorHAnsi"/>
          <w:bCs/>
          <w:iCs/>
        </w:rPr>
        <w:t xml:space="preserve">-creare a soluțiilor inovatoare de tip </w:t>
      </w:r>
      <w:proofErr w:type="spellStart"/>
      <w:r w:rsidRPr="00B61369">
        <w:rPr>
          <w:rFonts w:asciiTheme="minorHAnsi" w:hAnsiTheme="minorHAnsi" w:cstheme="minorHAnsi"/>
          <w:bCs/>
        </w:rPr>
        <w:t>smart</w:t>
      </w:r>
      <w:proofErr w:type="spellEnd"/>
      <w:r w:rsidRPr="00B61369">
        <w:rPr>
          <w:rFonts w:asciiTheme="minorHAnsi" w:hAnsiTheme="minorHAnsi" w:cstheme="minorHAnsi"/>
          <w:bCs/>
        </w:rPr>
        <w:t xml:space="preserve"> </w:t>
      </w:r>
      <w:proofErr w:type="spellStart"/>
      <w:r w:rsidRPr="00B61369">
        <w:rPr>
          <w:rFonts w:asciiTheme="minorHAnsi" w:hAnsiTheme="minorHAnsi" w:cstheme="minorHAnsi"/>
          <w:bCs/>
        </w:rPr>
        <w:t>city</w:t>
      </w:r>
      <w:proofErr w:type="spellEnd"/>
    </w:p>
    <w:p w14:paraId="7E47EEF7" w14:textId="70EA85AC" w:rsidR="00F7361F" w:rsidRPr="00B61369" w:rsidRDefault="00BF11D2" w:rsidP="00BA772F">
      <w:pPr>
        <w:pStyle w:val="Listparagraf"/>
        <w:numPr>
          <w:ilvl w:val="0"/>
          <w:numId w:val="40"/>
        </w:numPr>
        <w:ind w:left="567"/>
        <w:jc w:val="both"/>
        <w:rPr>
          <w:rFonts w:asciiTheme="minorHAnsi" w:hAnsiTheme="minorHAnsi" w:cstheme="minorHAnsi"/>
          <w:bCs/>
          <w:iCs/>
        </w:rPr>
      </w:pPr>
      <w:r w:rsidRPr="00B61369">
        <w:rPr>
          <w:rFonts w:asciiTheme="minorHAnsi" w:hAnsiTheme="minorHAnsi" w:cstheme="minorHAnsi"/>
          <w:b/>
          <w:bCs/>
          <w:iCs/>
        </w:rPr>
        <w:t xml:space="preserve">În descrierea obiectivelor vor fi oferite cifre exacte, inclusiv număr de produse / servicii / procese noi selectate de actori și preluate pentru a fi facilitate / susținute, la nivel regional (minim 5), numărul mediu de participanți pe care </w:t>
      </w:r>
      <w:proofErr w:type="spellStart"/>
      <w:r w:rsidRPr="00B61369">
        <w:rPr>
          <w:rFonts w:asciiTheme="minorHAnsi" w:hAnsiTheme="minorHAnsi" w:cstheme="minorHAnsi"/>
          <w:b/>
          <w:bCs/>
          <w:iCs/>
        </w:rPr>
        <w:t>aplicantul</w:t>
      </w:r>
      <w:proofErr w:type="spellEnd"/>
      <w:r w:rsidRPr="00B61369">
        <w:rPr>
          <w:rFonts w:asciiTheme="minorHAnsi" w:hAnsiTheme="minorHAnsi" w:cstheme="minorHAnsi"/>
          <w:b/>
          <w:bCs/>
          <w:iCs/>
        </w:rPr>
        <w:t xml:space="preserve"> își propune să îi atragă în competițiile de idei bazate pe </w:t>
      </w:r>
      <w:proofErr w:type="spellStart"/>
      <w:r w:rsidRPr="00B61369">
        <w:rPr>
          <w:rFonts w:asciiTheme="minorHAnsi" w:hAnsiTheme="minorHAnsi" w:cstheme="minorHAnsi"/>
          <w:b/>
          <w:bCs/>
          <w:iCs/>
        </w:rPr>
        <w:t>challenge</w:t>
      </w:r>
      <w:proofErr w:type="spellEnd"/>
      <w:r w:rsidRPr="00B61369">
        <w:rPr>
          <w:rFonts w:asciiTheme="minorHAnsi" w:hAnsiTheme="minorHAnsi" w:cstheme="minorHAnsi"/>
          <w:b/>
          <w:bCs/>
          <w:iCs/>
        </w:rPr>
        <w:t>-uri și număr de competiții de idei programate, la cererea clienților de inovare, în perioada de implementare a proiectului, inclusiv justificare</w:t>
      </w:r>
      <w:r w:rsidR="00F7361F" w:rsidRPr="00B61369">
        <w:rPr>
          <w:rFonts w:asciiTheme="minorHAnsi" w:hAnsiTheme="minorHAnsi" w:cstheme="minorHAnsi"/>
          <w:bCs/>
          <w:iCs/>
        </w:rPr>
        <w:t>.</w:t>
      </w:r>
    </w:p>
    <w:p w14:paraId="59225AFC" w14:textId="77777777" w:rsidR="00D612B8" w:rsidRPr="00B61369" w:rsidRDefault="00D612B8" w:rsidP="00BA772F">
      <w:pPr>
        <w:pStyle w:val="Listparagraf"/>
        <w:numPr>
          <w:ilvl w:val="0"/>
          <w:numId w:val="40"/>
        </w:numPr>
        <w:ind w:left="567"/>
        <w:jc w:val="both"/>
        <w:rPr>
          <w:rFonts w:asciiTheme="minorHAnsi" w:hAnsiTheme="minorHAnsi" w:cstheme="minorHAnsi"/>
          <w:bCs/>
          <w:iCs/>
        </w:rPr>
      </w:pPr>
      <w:r w:rsidRPr="00B61369">
        <w:rPr>
          <w:rFonts w:asciiTheme="minorHAnsi" w:hAnsiTheme="minorHAnsi" w:cstheme="minorHAnsi"/>
          <w:bCs/>
          <w:iCs/>
        </w:rPr>
        <w:t>Orientare strategică și contribuție la conturarea tipologiilor de oraș inteligent la nivelul Regiunii Centru, dintre opțiunile implementate la nivel internațional, și anume:</w:t>
      </w:r>
    </w:p>
    <w:p w14:paraId="16094BCB" w14:textId="77777777" w:rsidR="00D612B8" w:rsidRPr="00B61369" w:rsidRDefault="00D612B8" w:rsidP="00BA772F">
      <w:pPr>
        <w:numPr>
          <w:ilvl w:val="0"/>
          <w:numId w:val="37"/>
        </w:numPr>
        <w:jc w:val="both"/>
        <w:rPr>
          <w:rFonts w:asciiTheme="minorHAnsi" w:hAnsiTheme="minorHAnsi" w:cstheme="minorHAnsi"/>
          <w:b/>
          <w:bCs/>
          <w:iCs/>
        </w:rPr>
      </w:pPr>
      <w:r w:rsidRPr="00B61369">
        <w:rPr>
          <w:rFonts w:asciiTheme="minorHAnsi" w:hAnsiTheme="minorHAnsi" w:cstheme="minorHAnsi"/>
          <w:bCs/>
          <w:iCs/>
        </w:rPr>
        <w:t xml:space="preserve">Orașe </w:t>
      </w:r>
      <w:proofErr w:type="spellStart"/>
      <w:r w:rsidRPr="00B61369">
        <w:rPr>
          <w:rFonts w:asciiTheme="minorHAnsi" w:hAnsiTheme="minorHAnsi" w:cstheme="minorHAnsi"/>
          <w:bCs/>
        </w:rPr>
        <w:t>smart</w:t>
      </w:r>
      <w:proofErr w:type="spellEnd"/>
      <w:r w:rsidRPr="00B61369">
        <w:rPr>
          <w:rFonts w:asciiTheme="minorHAnsi" w:hAnsiTheme="minorHAnsi" w:cstheme="minorHAnsi"/>
          <w:bCs/>
        </w:rPr>
        <w:t xml:space="preserve"> 1.0</w:t>
      </w:r>
      <w:r w:rsidRPr="00B61369">
        <w:rPr>
          <w:rFonts w:asciiTheme="minorHAnsi" w:hAnsiTheme="minorHAnsi" w:cstheme="minorHAnsi"/>
          <w:bCs/>
          <w:iCs/>
        </w:rPr>
        <w:t>, concentrate pe tehnologie și caracterizate prin prezența unor ofertanți de tehnologie care au încurajat orașele să adopte soluțiile lor, fără ca orașele să realizeze pe de-a-ntregul ce impact vor avea tehnologiile asupra cetățenilor;</w:t>
      </w:r>
    </w:p>
    <w:p w14:paraId="7DAD60D7" w14:textId="77777777" w:rsidR="00D612B8" w:rsidRPr="00B61369" w:rsidRDefault="00D612B8" w:rsidP="00BA772F">
      <w:pPr>
        <w:numPr>
          <w:ilvl w:val="0"/>
          <w:numId w:val="37"/>
        </w:numPr>
        <w:jc w:val="both"/>
        <w:rPr>
          <w:rFonts w:asciiTheme="minorHAnsi" w:hAnsiTheme="minorHAnsi" w:cstheme="minorHAnsi"/>
          <w:bCs/>
          <w:iCs/>
        </w:rPr>
      </w:pPr>
      <w:r w:rsidRPr="00B61369">
        <w:rPr>
          <w:rFonts w:asciiTheme="minorHAnsi" w:hAnsiTheme="minorHAnsi" w:cstheme="minorHAnsi"/>
          <w:bCs/>
          <w:iCs/>
        </w:rPr>
        <w:t xml:space="preserve">Orașe </w:t>
      </w:r>
      <w:proofErr w:type="spellStart"/>
      <w:r w:rsidRPr="00B61369">
        <w:rPr>
          <w:rFonts w:asciiTheme="minorHAnsi" w:hAnsiTheme="minorHAnsi" w:cstheme="minorHAnsi"/>
          <w:bCs/>
        </w:rPr>
        <w:t>smart</w:t>
      </w:r>
      <w:proofErr w:type="spellEnd"/>
      <w:r w:rsidRPr="00B61369">
        <w:rPr>
          <w:rFonts w:asciiTheme="minorHAnsi" w:hAnsiTheme="minorHAnsi" w:cstheme="minorHAnsi"/>
          <w:bCs/>
        </w:rPr>
        <w:t xml:space="preserve"> 2.0</w:t>
      </w:r>
      <w:r w:rsidRPr="00B61369">
        <w:rPr>
          <w:rFonts w:asciiTheme="minorHAnsi" w:hAnsiTheme="minorHAnsi" w:cstheme="minorHAnsi"/>
          <w:bCs/>
          <w:iCs/>
        </w:rPr>
        <w:t>, conduse de oraș și facilitate de tehnologie, în cadrul cărora decidenții la nivel municipal aleg soluții tehnologice cu scopul de a crea o calitate a vieții mai bună pentru cetățeni. Aceasta este categoria în care se încadrează cele mai multe orașe inteligente ale lumii;</w:t>
      </w:r>
    </w:p>
    <w:p w14:paraId="7F691DD9" w14:textId="77777777" w:rsidR="00D612B8" w:rsidRPr="00B61369" w:rsidRDefault="00D612B8" w:rsidP="00BA772F">
      <w:pPr>
        <w:numPr>
          <w:ilvl w:val="0"/>
          <w:numId w:val="37"/>
        </w:numPr>
        <w:jc w:val="both"/>
        <w:rPr>
          <w:rFonts w:asciiTheme="minorHAnsi" w:hAnsiTheme="minorHAnsi" w:cstheme="minorHAnsi"/>
          <w:bCs/>
          <w:iCs/>
        </w:rPr>
      </w:pPr>
      <w:r w:rsidRPr="00B61369">
        <w:rPr>
          <w:rFonts w:asciiTheme="minorHAnsi" w:hAnsiTheme="minorHAnsi" w:cstheme="minorHAnsi"/>
          <w:bCs/>
          <w:iCs/>
        </w:rPr>
        <w:t xml:space="preserve">Orașe </w:t>
      </w:r>
      <w:proofErr w:type="spellStart"/>
      <w:r w:rsidRPr="00B61369">
        <w:rPr>
          <w:rFonts w:asciiTheme="minorHAnsi" w:hAnsiTheme="minorHAnsi" w:cstheme="minorHAnsi"/>
          <w:bCs/>
        </w:rPr>
        <w:t>smart</w:t>
      </w:r>
      <w:proofErr w:type="spellEnd"/>
      <w:r w:rsidRPr="00B61369">
        <w:rPr>
          <w:rFonts w:asciiTheme="minorHAnsi" w:hAnsiTheme="minorHAnsi" w:cstheme="minorHAnsi"/>
          <w:bCs/>
        </w:rPr>
        <w:t xml:space="preserve"> 3.0</w:t>
      </w:r>
      <w:r w:rsidRPr="00B61369">
        <w:rPr>
          <w:rFonts w:asciiTheme="minorHAnsi" w:hAnsiTheme="minorHAnsi" w:cstheme="minorHAnsi"/>
          <w:bCs/>
          <w:iCs/>
        </w:rPr>
        <w:t xml:space="preserve">, </w:t>
      </w:r>
      <w:proofErr w:type="spellStart"/>
      <w:r w:rsidRPr="00B61369">
        <w:rPr>
          <w:rFonts w:asciiTheme="minorHAnsi" w:hAnsiTheme="minorHAnsi" w:cstheme="minorHAnsi"/>
          <w:bCs/>
          <w:iCs/>
        </w:rPr>
        <w:t>co</w:t>
      </w:r>
      <w:proofErr w:type="spellEnd"/>
      <w:r w:rsidRPr="00B61369">
        <w:rPr>
          <w:rFonts w:asciiTheme="minorHAnsi" w:hAnsiTheme="minorHAnsi" w:cstheme="minorHAnsi"/>
          <w:bCs/>
          <w:iCs/>
        </w:rPr>
        <w:t>-create de către cetățeni, reprezentând noua generație de orașe inteligente, preocupate de echitate și incluziune socială, respectiv implicarea extinsă a cetățenilor în conturarea investițiilor.</w:t>
      </w:r>
    </w:p>
    <w:p w14:paraId="7EAB16DF" w14:textId="77777777" w:rsidR="00D612B8" w:rsidRPr="00B61369" w:rsidRDefault="00D612B8" w:rsidP="00BA772F">
      <w:pPr>
        <w:rPr>
          <w:rFonts w:asciiTheme="minorHAnsi" w:hAnsiTheme="minorHAnsi" w:cstheme="minorHAnsi"/>
          <w:bCs/>
          <w:iCs/>
          <w14:textOutline w14:w="0" w14:cap="flat" w14:cmpd="sng" w14:algn="ctr">
            <w14:noFill/>
            <w14:prstDash w14:val="solid"/>
            <w14:round/>
          </w14:textOutline>
          <w14:props3d w14:extrusionH="57150" w14:contourW="0" w14:prstMaterial="softEdge">
            <w14:bevelT w14:w="25400" w14:h="38100" w14:prst="circle"/>
          </w14:props3d>
        </w:rPr>
      </w:pPr>
    </w:p>
    <w:p w14:paraId="049971C3" w14:textId="75393B77" w:rsidR="00D612B8" w:rsidRPr="00B61369" w:rsidRDefault="00D612B8" w:rsidP="00BA772F">
      <w:pPr>
        <w:rPr>
          <w:rFonts w:asciiTheme="minorHAnsi" w:hAnsiTheme="minorHAnsi" w:cstheme="minorHAnsi"/>
          <w:bCs/>
          <w:iCs/>
          <w14:textOutline w14:w="0" w14:cap="flat" w14:cmpd="sng" w14:algn="ctr">
            <w14:noFill/>
            <w14:prstDash w14:val="solid"/>
            <w14:round/>
          </w14:textOutline>
          <w14:props3d w14:extrusionH="57150" w14:contourW="0" w14:prstMaterial="softEdge">
            <w14:bevelT w14:w="25400" w14:h="38100" w14:prst="circle"/>
          </w14:props3d>
        </w:rPr>
      </w:pPr>
      <w:r w:rsidRPr="00B61369">
        <w:rPr>
          <w:rFonts w:asciiTheme="minorHAnsi" w:hAnsiTheme="minorHAnsi" w:cstheme="minorHAnsi"/>
          <w:bCs/>
          <w:iCs/>
          <w14:textOutline w14:w="0" w14:cap="flat" w14:cmpd="sng" w14:algn="ctr">
            <w14:noFill/>
            <w14:prstDash w14:val="solid"/>
            <w14:round/>
          </w14:textOutline>
          <w14:props3d w14:extrusionH="57150" w14:contourW="0" w14:prstMaterial="softEdge">
            <w14:bevelT w14:w="25400" w14:h="38100" w14:prst="circle"/>
          </w14:props3d>
        </w:rPr>
        <w:t xml:space="preserve">În acest context descrieți, în mod concret și direct, abordarea proprie a parteneriatului, în relație cu viziunea și cu fiecare dintre obiectivele sus-menționate. </w:t>
      </w:r>
    </w:p>
    <w:p w14:paraId="2FAB2AA9" w14:textId="77777777" w:rsidR="007B56C1" w:rsidRPr="00B61369" w:rsidRDefault="007B56C1" w:rsidP="00BA772F">
      <w:pPr>
        <w:rPr>
          <w:rFonts w:asciiTheme="minorHAnsi" w:hAnsiTheme="minorHAnsi" w:cstheme="minorHAnsi"/>
          <w:bCs/>
          <w:iCs/>
          <w14:textOutline w14:w="0" w14:cap="flat" w14:cmpd="sng" w14:algn="ctr">
            <w14:noFill/>
            <w14:prstDash w14:val="solid"/>
            <w14:round/>
          </w14:textOutline>
          <w14:props3d w14:extrusionH="57150" w14:contourW="0" w14:prstMaterial="softEdge">
            <w14:bevelT w14:w="25400" w14:h="38100" w14:prst="circle"/>
          </w14:props3d>
        </w:rPr>
      </w:pPr>
    </w:p>
    <w:p w14:paraId="0E8AD5CB" w14:textId="78593EC6" w:rsidR="003B5282" w:rsidRPr="00B61369" w:rsidRDefault="003B5282" w:rsidP="00B61369">
      <w:pPr>
        <w:pStyle w:val="Titlu2"/>
        <w:keepLines/>
        <w:numPr>
          <w:ilvl w:val="0"/>
          <w:numId w:val="15"/>
        </w:numPr>
        <w:suppressAutoHyphens/>
        <w:spacing w:before="0" w:after="0"/>
        <w:ind w:left="284" w:hanging="284"/>
        <w:rPr>
          <w:rFonts w:asciiTheme="minorHAnsi" w:hAnsiTheme="minorHAnsi" w:cstheme="minorHAnsi"/>
          <w:i w:val="0"/>
          <w:sz w:val="24"/>
          <w:szCs w:val="24"/>
        </w:rPr>
      </w:pPr>
      <w:r w:rsidRPr="00B61369">
        <w:rPr>
          <w:rFonts w:asciiTheme="minorHAnsi" w:hAnsiTheme="minorHAnsi" w:cstheme="minorHAnsi"/>
          <w:i w:val="0"/>
          <w:sz w:val="24"/>
          <w:szCs w:val="24"/>
        </w:rPr>
        <w:t xml:space="preserve">Acțiuni și instrumente de valorificare în practică a ipotezelor inițiale referitoare la platforma de inovare deschisă </w:t>
      </w:r>
      <w:r w:rsidR="00AA254F" w:rsidRPr="00B61369">
        <w:rPr>
          <w:rFonts w:asciiTheme="minorHAnsi" w:hAnsiTheme="minorHAnsi" w:cstheme="minorHAnsi"/>
          <w:i w:val="0"/>
          <w:sz w:val="24"/>
          <w:szCs w:val="24"/>
        </w:rPr>
        <w:t xml:space="preserve">în domeniul </w:t>
      </w:r>
      <w:proofErr w:type="spellStart"/>
      <w:r w:rsidR="00AA254F" w:rsidRPr="00B61369">
        <w:rPr>
          <w:rFonts w:asciiTheme="minorHAnsi" w:hAnsiTheme="minorHAnsi" w:cstheme="minorHAnsi"/>
          <w:i w:val="0"/>
          <w:sz w:val="24"/>
          <w:szCs w:val="24"/>
        </w:rPr>
        <w:t>smart</w:t>
      </w:r>
      <w:proofErr w:type="spellEnd"/>
      <w:r w:rsidR="00AA254F" w:rsidRPr="00B61369">
        <w:rPr>
          <w:rFonts w:asciiTheme="minorHAnsi" w:hAnsiTheme="minorHAnsi" w:cstheme="minorHAnsi"/>
          <w:i w:val="0"/>
          <w:sz w:val="24"/>
          <w:szCs w:val="24"/>
        </w:rPr>
        <w:t xml:space="preserve"> </w:t>
      </w:r>
      <w:proofErr w:type="spellStart"/>
      <w:r w:rsidR="00AA254F" w:rsidRPr="00B61369">
        <w:rPr>
          <w:rFonts w:asciiTheme="minorHAnsi" w:hAnsiTheme="minorHAnsi" w:cstheme="minorHAnsi"/>
          <w:i w:val="0"/>
          <w:sz w:val="24"/>
          <w:szCs w:val="24"/>
        </w:rPr>
        <w:t>city</w:t>
      </w:r>
      <w:proofErr w:type="spellEnd"/>
      <w:r w:rsidR="00AA254F" w:rsidRPr="00B61369">
        <w:rPr>
          <w:rFonts w:asciiTheme="minorHAnsi" w:hAnsiTheme="minorHAnsi" w:cstheme="minorHAnsi"/>
          <w:i w:val="0"/>
          <w:sz w:val="24"/>
          <w:szCs w:val="24"/>
        </w:rPr>
        <w:t xml:space="preserve"> pentru</w:t>
      </w:r>
      <w:r w:rsidRPr="00B61369">
        <w:rPr>
          <w:rFonts w:asciiTheme="minorHAnsi" w:hAnsiTheme="minorHAnsi" w:cstheme="minorHAnsi"/>
          <w:i w:val="0"/>
          <w:sz w:val="24"/>
          <w:szCs w:val="24"/>
        </w:rPr>
        <w:t xml:space="preserve"> Regiun</w:t>
      </w:r>
      <w:r w:rsidR="00AA254F" w:rsidRPr="00B61369">
        <w:rPr>
          <w:rFonts w:asciiTheme="minorHAnsi" w:hAnsiTheme="minorHAnsi" w:cstheme="minorHAnsi"/>
          <w:i w:val="0"/>
          <w:sz w:val="24"/>
          <w:szCs w:val="24"/>
        </w:rPr>
        <w:t>ea</w:t>
      </w:r>
      <w:bookmarkStart w:id="14" w:name="_Toc220333076"/>
      <w:r w:rsidRPr="00B61369">
        <w:rPr>
          <w:rFonts w:asciiTheme="minorHAnsi" w:hAnsiTheme="minorHAnsi" w:cstheme="minorHAnsi"/>
          <w:i w:val="0"/>
          <w:sz w:val="24"/>
          <w:szCs w:val="24"/>
        </w:rPr>
        <w:t xml:space="preserve"> Centru</w:t>
      </w:r>
      <w:bookmarkEnd w:id="14"/>
    </w:p>
    <w:p w14:paraId="7F389426" w14:textId="77777777" w:rsidR="003B5282" w:rsidRPr="00B61369" w:rsidRDefault="003B5282" w:rsidP="003B5282">
      <w:pPr>
        <w:rPr>
          <w:rFonts w:asciiTheme="minorHAnsi" w:hAnsiTheme="minorHAnsi" w:cstheme="minorHAnsi"/>
          <w:iCs/>
        </w:rPr>
      </w:pPr>
      <w:r w:rsidRPr="00B61369">
        <w:rPr>
          <w:rFonts w:asciiTheme="minorHAnsi" w:hAnsiTheme="minorHAnsi" w:cstheme="minorHAnsi"/>
          <w:iCs/>
        </w:rPr>
        <w:t>Din perspectiva prezentului apel, există 6 ipoteze prestabilite pentru crearea platformei de inovare deschisă, după cum urmează:</w:t>
      </w:r>
    </w:p>
    <w:p w14:paraId="389879FB" w14:textId="77777777" w:rsidR="003B5282" w:rsidRPr="00B61369" w:rsidRDefault="003B5282" w:rsidP="003B5282">
      <w:pPr>
        <w:pStyle w:val="Listparagraf"/>
        <w:numPr>
          <w:ilvl w:val="1"/>
          <w:numId w:val="47"/>
        </w:numPr>
        <w:spacing w:line="256" w:lineRule="auto"/>
        <w:ind w:left="709"/>
        <w:rPr>
          <w:rFonts w:asciiTheme="minorHAnsi" w:hAnsiTheme="minorHAnsi" w:cstheme="minorHAnsi"/>
          <w:bCs/>
          <w:iCs/>
        </w:rPr>
      </w:pPr>
      <w:r w:rsidRPr="00B61369">
        <w:rPr>
          <w:rFonts w:asciiTheme="minorHAnsi" w:hAnsiTheme="minorHAnsi" w:cstheme="minorHAnsi"/>
          <w:bCs/>
          <w:iCs/>
        </w:rPr>
        <w:lastRenderedPageBreak/>
        <w:t>Regiunea Centru este pregătită pentru un astfel de serviciu sistematic și structurat de intermediere între cererea și oferta de inovare.</w:t>
      </w:r>
    </w:p>
    <w:p w14:paraId="4C8C558B" w14:textId="77777777" w:rsidR="003B5282" w:rsidRPr="00B61369" w:rsidRDefault="003B5282" w:rsidP="003B5282">
      <w:pPr>
        <w:pStyle w:val="Listparagraf"/>
        <w:numPr>
          <w:ilvl w:val="1"/>
          <w:numId w:val="47"/>
        </w:numPr>
        <w:spacing w:line="256" w:lineRule="auto"/>
        <w:ind w:left="709"/>
        <w:rPr>
          <w:rFonts w:asciiTheme="minorHAnsi" w:hAnsiTheme="minorHAnsi" w:cstheme="minorHAnsi"/>
          <w:bCs/>
          <w:iCs/>
        </w:rPr>
      </w:pPr>
      <w:r w:rsidRPr="00B61369">
        <w:rPr>
          <w:rFonts w:asciiTheme="minorHAnsi" w:hAnsiTheme="minorHAnsi" w:cstheme="minorHAnsi"/>
          <w:bCs/>
          <w:iCs/>
        </w:rPr>
        <w:t>Actorii relevanți vor deveni părți active în proces, încă din primii ani de implementare a rețelei regionale de valoare.</w:t>
      </w:r>
    </w:p>
    <w:p w14:paraId="3EBA9AA6" w14:textId="3DBEF2DA" w:rsidR="003B5282" w:rsidRPr="00B61369" w:rsidRDefault="003B5282" w:rsidP="003B5282">
      <w:pPr>
        <w:pStyle w:val="Listparagraf"/>
        <w:numPr>
          <w:ilvl w:val="1"/>
          <w:numId w:val="47"/>
        </w:numPr>
        <w:spacing w:line="256" w:lineRule="auto"/>
        <w:ind w:left="709"/>
        <w:rPr>
          <w:rFonts w:asciiTheme="minorHAnsi" w:hAnsiTheme="minorHAnsi" w:cstheme="minorHAnsi"/>
          <w:bCs/>
          <w:iCs/>
        </w:rPr>
      </w:pPr>
      <w:r w:rsidRPr="00B61369">
        <w:rPr>
          <w:rFonts w:asciiTheme="minorHAnsi" w:hAnsiTheme="minorHAnsi" w:cstheme="minorHAnsi"/>
          <w:bCs/>
          <w:iCs/>
        </w:rPr>
        <w:t>Există cerere (administrație publică</w:t>
      </w:r>
      <w:r w:rsidR="00F73D70" w:rsidRPr="00B61369">
        <w:rPr>
          <w:rFonts w:asciiTheme="minorHAnsi" w:hAnsiTheme="minorHAnsi" w:cstheme="minorHAnsi"/>
          <w:bCs/>
          <w:iCs/>
        </w:rPr>
        <w:t>, IMM</w:t>
      </w:r>
      <w:r w:rsidRPr="00B61369">
        <w:rPr>
          <w:rFonts w:asciiTheme="minorHAnsi" w:hAnsiTheme="minorHAnsi" w:cstheme="minorHAnsi"/>
          <w:bCs/>
          <w:iCs/>
        </w:rPr>
        <w:t xml:space="preserve"> etc.) la nivel regional care să utilizeze serviciile platformei de inovare deschisă.</w:t>
      </w:r>
    </w:p>
    <w:p w14:paraId="17CBB463" w14:textId="567289B6" w:rsidR="003B5282" w:rsidRPr="00B61369" w:rsidRDefault="003B5282" w:rsidP="003B5282">
      <w:pPr>
        <w:pStyle w:val="Listparagraf"/>
        <w:numPr>
          <w:ilvl w:val="1"/>
          <w:numId w:val="47"/>
        </w:numPr>
        <w:spacing w:line="256" w:lineRule="auto"/>
        <w:ind w:left="709"/>
        <w:rPr>
          <w:rFonts w:asciiTheme="minorHAnsi" w:hAnsiTheme="minorHAnsi" w:cstheme="minorHAnsi"/>
          <w:bCs/>
          <w:iCs/>
        </w:rPr>
      </w:pPr>
      <w:r w:rsidRPr="00B61369">
        <w:rPr>
          <w:rFonts w:asciiTheme="minorHAnsi" w:hAnsiTheme="minorHAnsi" w:cstheme="minorHAnsi"/>
          <w:bCs/>
          <w:iCs/>
        </w:rPr>
        <w:t>Există ofertanți de inovare cu specializ</w:t>
      </w:r>
      <w:r w:rsidR="00373907" w:rsidRPr="00B61369">
        <w:rPr>
          <w:rFonts w:asciiTheme="minorHAnsi" w:hAnsiTheme="minorHAnsi" w:cstheme="minorHAnsi"/>
          <w:bCs/>
          <w:iCs/>
        </w:rPr>
        <w:t>a</w:t>
      </w:r>
      <w:r w:rsidRPr="00B61369">
        <w:rPr>
          <w:rFonts w:asciiTheme="minorHAnsi" w:hAnsiTheme="minorHAnsi" w:cstheme="minorHAnsi"/>
          <w:bCs/>
          <w:iCs/>
        </w:rPr>
        <w:t>r</w:t>
      </w:r>
      <w:r w:rsidR="00373907" w:rsidRPr="00B61369">
        <w:rPr>
          <w:rFonts w:asciiTheme="minorHAnsi" w:hAnsiTheme="minorHAnsi" w:cstheme="minorHAnsi"/>
          <w:bCs/>
          <w:iCs/>
        </w:rPr>
        <w:t>e</w:t>
      </w:r>
      <w:r w:rsidRPr="00B61369">
        <w:rPr>
          <w:rFonts w:asciiTheme="minorHAnsi" w:hAnsiTheme="minorHAnsi" w:cstheme="minorHAnsi"/>
          <w:bCs/>
          <w:iCs/>
        </w:rPr>
        <w:t xml:space="preserve"> </w:t>
      </w:r>
      <w:r w:rsidR="00373907" w:rsidRPr="00B61369">
        <w:rPr>
          <w:rFonts w:asciiTheme="minorHAnsi" w:hAnsiTheme="minorHAnsi" w:cstheme="minorHAnsi"/>
          <w:bCs/>
          <w:iCs/>
        </w:rPr>
        <w:t xml:space="preserve">în </w:t>
      </w:r>
      <w:proofErr w:type="spellStart"/>
      <w:r w:rsidR="00373907" w:rsidRPr="00B61369">
        <w:rPr>
          <w:rFonts w:asciiTheme="minorHAnsi" w:hAnsiTheme="minorHAnsi" w:cstheme="minorHAnsi"/>
          <w:bCs/>
          <w:iCs/>
        </w:rPr>
        <w:t>smart-city</w:t>
      </w:r>
      <w:proofErr w:type="spellEnd"/>
      <w:r w:rsidRPr="00B61369">
        <w:rPr>
          <w:rFonts w:asciiTheme="minorHAnsi" w:hAnsiTheme="minorHAnsi" w:cstheme="minorHAnsi"/>
          <w:bCs/>
          <w:iCs/>
        </w:rPr>
        <w:t>, care să răspundă la nevoi sau să ofere produse / servicii / procese de inovare proprii.</w:t>
      </w:r>
    </w:p>
    <w:p w14:paraId="7CD40AE2" w14:textId="3648B192" w:rsidR="003B5282" w:rsidRPr="00B61369" w:rsidRDefault="003B5282" w:rsidP="003B5282">
      <w:pPr>
        <w:pStyle w:val="Listparagraf"/>
        <w:numPr>
          <w:ilvl w:val="1"/>
          <w:numId w:val="47"/>
        </w:numPr>
        <w:spacing w:line="256" w:lineRule="auto"/>
        <w:ind w:left="709"/>
        <w:rPr>
          <w:rFonts w:asciiTheme="minorHAnsi" w:hAnsiTheme="minorHAnsi" w:cstheme="minorHAnsi"/>
          <w:bCs/>
          <w:iCs/>
        </w:rPr>
      </w:pPr>
      <w:r w:rsidRPr="00B61369">
        <w:rPr>
          <w:rFonts w:asciiTheme="minorHAnsi" w:hAnsiTheme="minorHAnsi" w:cstheme="minorHAnsi"/>
          <w:bCs/>
          <w:iCs/>
        </w:rPr>
        <w:t xml:space="preserve">Va exista un impact real și măsurabil la nivelul </w:t>
      </w:r>
      <w:r w:rsidR="006A15AD" w:rsidRPr="00B61369">
        <w:rPr>
          <w:rFonts w:asciiTheme="minorHAnsi" w:hAnsiTheme="minorHAnsi" w:cstheme="minorHAnsi"/>
          <w:bCs/>
          <w:iCs/>
        </w:rPr>
        <w:t xml:space="preserve">domeniului </w:t>
      </w:r>
      <w:proofErr w:type="spellStart"/>
      <w:r w:rsidR="006A15AD" w:rsidRPr="00B61369">
        <w:rPr>
          <w:rFonts w:asciiTheme="minorHAnsi" w:hAnsiTheme="minorHAnsi" w:cstheme="minorHAnsi"/>
          <w:bCs/>
          <w:iCs/>
        </w:rPr>
        <w:t>smart-city</w:t>
      </w:r>
      <w:proofErr w:type="spellEnd"/>
      <w:r w:rsidR="006A15AD" w:rsidRPr="00B61369">
        <w:rPr>
          <w:rFonts w:asciiTheme="minorHAnsi" w:hAnsiTheme="minorHAnsi" w:cstheme="minorHAnsi"/>
          <w:bCs/>
          <w:iCs/>
        </w:rPr>
        <w:t xml:space="preserve"> din</w:t>
      </w:r>
      <w:r w:rsidRPr="00B61369">
        <w:rPr>
          <w:rFonts w:asciiTheme="minorHAnsi" w:hAnsiTheme="minorHAnsi" w:cstheme="minorHAnsi"/>
          <w:bCs/>
          <w:iCs/>
        </w:rPr>
        <w:t xml:space="preserve"> Regiun</w:t>
      </w:r>
      <w:r w:rsidR="006A15AD" w:rsidRPr="00B61369">
        <w:rPr>
          <w:rFonts w:asciiTheme="minorHAnsi" w:hAnsiTheme="minorHAnsi" w:cstheme="minorHAnsi"/>
          <w:bCs/>
          <w:iCs/>
        </w:rPr>
        <w:t>ea</w:t>
      </w:r>
      <w:r w:rsidRPr="00B61369">
        <w:rPr>
          <w:rFonts w:asciiTheme="minorHAnsi" w:hAnsiTheme="minorHAnsi" w:cstheme="minorHAnsi"/>
          <w:bCs/>
          <w:iCs/>
        </w:rPr>
        <w:t xml:space="preserve"> Centru, în perioada de programare curentă.</w:t>
      </w:r>
    </w:p>
    <w:p w14:paraId="6DB286E5" w14:textId="7AD16D51" w:rsidR="003B5282" w:rsidRPr="00B61369" w:rsidRDefault="007B56C1" w:rsidP="003B5282">
      <w:pPr>
        <w:pStyle w:val="Listparagraf"/>
        <w:numPr>
          <w:ilvl w:val="1"/>
          <w:numId w:val="47"/>
        </w:numPr>
        <w:spacing w:line="256" w:lineRule="auto"/>
        <w:ind w:left="709"/>
        <w:rPr>
          <w:rFonts w:asciiTheme="minorHAnsi" w:hAnsiTheme="minorHAnsi" w:cstheme="minorHAnsi"/>
          <w:b/>
          <w:bCs/>
          <w:iCs/>
        </w:rPr>
      </w:pPr>
      <w:r w:rsidRPr="00B61369">
        <w:rPr>
          <w:rFonts w:asciiTheme="minorHAnsi" w:hAnsiTheme="minorHAnsi" w:cstheme="minorHAnsi"/>
          <w:bCs/>
          <w:iCs/>
        </w:rPr>
        <w:t xml:space="preserve">În </w:t>
      </w:r>
      <w:r w:rsidR="003B5282" w:rsidRPr="00B61369">
        <w:rPr>
          <w:rFonts w:asciiTheme="minorHAnsi" w:hAnsiTheme="minorHAnsi" w:cstheme="minorHAnsi"/>
          <w:bCs/>
          <w:iCs/>
        </w:rPr>
        <w:t>primii 2-3 ani de funcționare, cel puțin un membru al fiecărui proces de inovare deschisă declanșat (cel care lansează provocarea sau cel care</w:t>
      </w:r>
      <w:r w:rsidR="003B5282" w:rsidRPr="00B61369">
        <w:rPr>
          <w:rFonts w:asciiTheme="minorHAnsi" w:hAnsiTheme="minorHAnsi" w:cstheme="minorHAnsi"/>
          <w:b/>
          <w:bCs/>
          <w:iCs/>
        </w:rPr>
        <w:t xml:space="preserve"> </w:t>
      </w:r>
      <w:r w:rsidR="003B5282" w:rsidRPr="00B61369">
        <w:rPr>
          <w:rFonts w:asciiTheme="minorHAnsi" w:hAnsiTheme="minorHAnsi" w:cstheme="minorHAnsi"/>
          <w:bCs/>
          <w:iCs/>
        </w:rPr>
        <w:t>furnizează soluția) să fie localizat în Regiune.</w:t>
      </w:r>
    </w:p>
    <w:p w14:paraId="6155F4DB" w14:textId="77777777" w:rsidR="007B56C1" w:rsidRPr="00B61369" w:rsidRDefault="007B56C1" w:rsidP="003B5282">
      <w:pPr>
        <w:rPr>
          <w:rFonts w:asciiTheme="minorHAnsi" w:hAnsiTheme="minorHAnsi" w:cstheme="minorHAnsi"/>
          <w:iCs/>
        </w:rPr>
      </w:pPr>
    </w:p>
    <w:p w14:paraId="74EDF6B3" w14:textId="34D4C352" w:rsidR="003B5282" w:rsidRPr="00B61369" w:rsidRDefault="003B5282" w:rsidP="003B5282">
      <w:pPr>
        <w:rPr>
          <w:rFonts w:asciiTheme="minorHAnsi" w:hAnsiTheme="minorHAnsi" w:cstheme="minorHAnsi"/>
          <w:lang w:eastAsia="ro-RO"/>
        </w:rPr>
      </w:pPr>
      <w:r w:rsidRPr="00B61369">
        <w:rPr>
          <w:rFonts w:asciiTheme="minorHAnsi" w:hAnsiTheme="minorHAnsi" w:cstheme="minorHAnsi"/>
          <w:iCs/>
        </w:rPr>
        <w:t>În acest context descrieți modalitatea practică prin care consorțiul va potența și valorifica aceste ipoteze, referindu-vă la fiecare ipoteză în parte.</w:t>
      </w:r>
      <w:r w:rsidRPr="00B61369">
        <w:rPr>
          <w:rFonts w:asciiTheme="minorHAnsi" w:hAnsiTheme="minorHAnsi" w:cstheme="minorHAnsi"/>
          <w:lang w:eastAsia="ro-RO"/>
        </w:rPr>
        <w:t xml:space="preserve"> </w:t>
      </w:r>
    </w:p>
    <w:p w14:paraId="635CCB76" w14:textId="77777777" w:rsidR="00D612B8" w:rsidRPr="00B61369" w:rsidRDefault="00D612B8" w:rsidP="00BA772F">
      <w:pPr>
        <w:rPr>
          <w:rFonts w:asciiTheme="minorHAnsi" w:hAnsiTheme="minorHAnsi" w:cstheme="minorHAnsi"/>
        </w:rPr>
      </w:pPr>
    </w:p>
    <w:p w14:paraId="79F662AD" w14:textId="77777777" w:rsidR="00D612B8" w:rsidRPr="00B61369" w:rsidRDefault="00D612B8" w:rsidP="00BA772F">
      <w:pPr>
        <w:pStyle w:val="Titlu2"/>
        <w:keepLines/>
        <w:numPr>
          <w:ilvl w:val="0"/>
          <w:numId w:val="15"/>
        </w:numPr>
        <w:suppressAutoHyphens/>
        <w:spacing w:before="0" w:after="0"/>
        <w:ind w:left="284" w:hanging="284"/>
        <w:rPr>
          <w:rFonts w:asciiTheme="minorHAnsi" w:hAnsiTheme="minorHAnsi" w:cstheme="minorHAnsi"/>
          <w:i w:val="0"/>
          <w:sz w:val="24"/>
          <w:szCs w:val="24"/>
        </w:rPr>
      </w:pPr>
      <w:bookmarkStart w:id="15" w:name="_Toc220398908"/>
      <w:r w:rsidRPr="00B61369">
        <w:rPr>
          <w:rFonts w:asciiTheme="minorHAnsi" w:hAnsiTheme="minorHAnsi" w:cstheme="minorHAnsi"/>
          <w:i w:val="0"/>
          <w:sz w:val="24"/>
          <w:szCs w:val="24"/>
        </w:rPr>
        <w:t xml:space="preserve">Portofoliul de servicii care vor fi dezvoltate cu scopul de a anima platforma de inovare deschisă în domeniul </w:t>
      </w:r>
      <w:proofErr w:type="spellStart"/>
      <w:r w:rsidRPr="00B61369">
        <w:rPr>
          <w:rFonts w:asciiTheme="minorHAnsi" w:hAnsiTheme="minorHAnsi" w:cstheme="minorHAnsi"/>
          <w:i w:val="0"/>
          <w:sz w:val="24"/>
          <w:szCs w:val="24"/>
        </w:rPr>
        <w:t>smart</w:t>
      </w:r>
      <w:proofErr w:type="spellEnd"/>
      <w:r w:rsidRPr="00B61369">
        <w:rPr>
          <w:rFonts w:asciiTheme="minorHAnsi" w:hAnsiTheme="minorHAnsi" w:cstheme="minorHAnsi"/>
          <w:i w:val="0"/>
          <w:sz w:val="24"/>
          <w:szCs w:val="24"/>
        </w:rPr>
        <w:t xml:space="preserve"> </w:t>
      </w:r>
      <w:proofErr w:type="spellStart"/>
      <w:r w:rsidRPr="00B61369">
        <w:rPr>
          <w:rFonts w:asciiTheme="minorHAnsi" w:hAnsiTheme="minorHAnsi" w:cstheme="minorHAnsi"/>
          <w:i w:val="0"/>
          <w:sz w:val="24"/>
          <w:szCs w:val="24"/>
        </w:rPr>
        <w:t>city</w:t>
      </w:r>
      <w:bookmarkEnd w:id="15"/>
      <w:proofErr w:type="spellEnd"/>
    </w:p>
    <w:p w14:paraId="073363C8" w14:textId="77777777" w:rsidR="00D612B8" w:rsidRPr="00B61369" w:rsidRDefault="00D612B8" w:rsidP="00BA772F">
      <w:pPr>
        <w:rPr>
          <w:rFonts w:asciiTheme="minorHAnsi" w:hAnsiTheme="minorHAnsi" w:cstheme="minorHAnsi"/>
          <w:iCs/>
        </w:rPr>
      </w:pPr>
      <w:r w:rsidRPr="00B61369">
        <w:rPr>
          <w:rFonts w:asciiTheme="minorHAnsi" w:hAnsiTheme="minorHAnsi" w:cstheme="minorHAnsi"/>
          <w:iCs/>
        </w:rPr>
        <w:t>Din perspectiva prezentului apel, există o serie de servicii recomandate (obligatorii, respectiv opționale), după cum urmează:</w:t>
      </w:r>
    </w:p>
    <w:p w14:paraId="0DEA35CB" w14:textId="77777777" w:rsidR="0031378C" w:rsidRPr="00B61369" w:rsidRDefault="0031378C" w:rsidP="00BA772F">
      <w:pPr>
        <w:rPr>
          <w:rFonts w:asciiTheme="minorHAnsi" w:hAnsiTheme="minorHAnsi" w:cstheme="minorHAnsi"/>
          <w:b/>
          <w:bCs/>
          <w:iCs/>
          <w:u w:val="single"/>
        </w:rPr>
      </w:pPr>
    </w:p>
    <w:p w14:paraId="598792F2" w14:textId="671E3BD5" w:rsidR="00D612B8" w:rsidRPr="00B61369" w:rsidRDefault="00D612B8" w:rsidP="00BA772F">
      <w:pPr>
        <w:rPr>
          <w:rFonts w:asciiTheme="minorHAnsi" w:hAnsiTheme="minorHAnsi" w:cstheme="minorHAnsi"/>
          <w:b/>
          <w:bCs/>
          <w:iCs/>
        </w:rPr>
      </w:pPr>
      <w:r w:rsidRPr="00B61369">
        <w:rPr>
          <w:rFonts w:asciiTheme="minorHAnsi" w:hAnsiTheme="minorHAnsi" w:cstheme="minorHAnsi"/>
          <w:b/>
          <w:bCs/>
          <w:iCs/>
          <w:u w:val="single"/>
        </w:rPr>
        <w:t>OBLIGATORII</w:t>
      </w:r>
      <w:r w:rsidRPr="00B61369">
        <w:rPr>
          <w:rFonts w:asciiTheme="minorHAnsi" w:hAnsiTheme="minorHAnsi" w:cstheme="minorHAnsi"/>
          <w:b/>
          <w:bCs/>
          <w:iCs/>
        </w:rPr>
        <w:t>:</w:t>
      </w:r>
    </w:p>
    <w:p w14:paraId="411D3CF5" w14:textId="54737A46" w:rsidR="00D612B8" w:rsidRPr="00B61369" w:rsidRDefault="00D612B8" w:rsidP="00BA772F">
      <w:pPr>
        <w:pStyle w:val="Listparagraf"/>
        <w:numPr>
          <w:ilvl w:val="0"/>
          <w:numId w:val="41"/>
        </w:numPr>
        <w:ind w:left="567"/>
        <w:rPr>
          <w:rFonts w:asciiTheme="minorHAnsi" w:hAnsiTheme="minorHAnsi" w:cstheme="minorHAnsi"/>
          <w:b/>
          <w:bCs/>
          <w:iCs/>
        </w:rPr>
      </w:pPr>
      <w:r w:rsidRPr="00B61369">
        <w:rPr>
          <w:rFonts w:asciiTheme="minorHAnsi" w:hAnsiTheme="minorHAnsi" w:cstheme="minorHAnsi"/>
          <w:b/>
          <w:bCs/>
          <w:iCs/>
        </w:rPr>
        <w:t>Maparea rețelei de valoare la nivel regional, actualizarea periodică a informațiilor</w:t>
      </w:r>
      <w:r w:rsidR="0031378C" w:rsidRPr="00B61369">
        <w:rPr>
          <w:rFonts w:asciiTheme="minorHAnsi" w:hAnsiTheme="minorHAnsi" w:cstheme="minorHAnsi"/>
          <w:b/>
          <w:bCs/>
          <w:iCs/>
        </w:rPr>
        <w:t>;</w:t>
      </w:r>
    </w:p>
    <w:p w14:paraId="19B86430" w14:textId="085BFF2D" w:rsidR="00D612B8" w:rsidRPr="00B61369" w:rsidRDefault="00D612B8" w:rsidP="00BA772F">
      <w:pPr>
        <w:pStyle w:val="Listparagraf"/>
        <w:numPr>
          <w:ilvl w:val="0"/>
          <w:numId w:val="41"/>
        </w:numPr>
        <w:ind w:left="567"/>
        <w:rPr>
          <w:rFonts w:asciiTheme="minorHAnsi" w:hAnsiTheme="minorHAnsi" w:cstheme="minorHAnsi"/>
          <w:b/>
          <w:bCs/>
          <w:iCs/>
        </w:rPr>
      </w:pPr>
      <w:r w:rsidRPr="00B61369">
        <w:rPr>
          <w:rFonts w:asciiTheme="minorHAnsi" w:hAnsiTheme="minorHAnsi" w:cstheme="minorHAnsi"/>
          <w:b/>
          <w:bCs/>
          <w:iCs/>
        </w:rPr>
        <w:t>Animarea rețelei de valoare</w:t>
      </w:r>
      <w:r w:rsidR="00EC2A6F" w:rsidRPr="00B61369">
        <w:rPr>
          <w:rFonts w:asciiTheme="minorHAnsi" w:hAnsiTheme="minorHAnsi" w:cstheme="minorHAnsi"/>
          <w:b/>
          <w:bCs/>
          <w:iCs/>
        </w:rPr>
        <w:t xml:space="preserve"> prin activități de transfer de cunoștințe</w:t>
      </w:r>
      <w:r w:rsidRPr="00B61369">
        <w:rPr>
          <w:rFonts w:asciiTheme="minorHAnsi" w:hAnsiTheme="minorHAnsi" w:cstheme="minorHAnsi"/>
          <w:b/>
          <w:bCs/>
          <w:iCs/>
        </w:rPr>
        <w:t xml:space="preserve"> (i.e., mecanism și proceduri de colaborare, documente juridice, roluri și responsabilități etc.)</w:t>
      </w:r>
      <w:r w:rsidR="0031378C" w:rsidRPr="00B61369">
        <w:rPr>
          <w:rFonts w:asciiTheme="minorHAnsi" w:hAnsiTheme="minorHAnsi" w:cstheme="minorHAnsi"/>
          <w:b/>
          <w:bCs/>
          <w:iCs/>
        </w:rPr>
        <w:t>;</w:t>
      </w:r>
    </w:p>
    <w:p w14:paraId="51E84F77" w14:textId="6834A90D" w:rsidR="00D612B8" w:rsidRPr="00B61369" w:rsidRDefault="00D244C4" w:rsidP="00BA772F">
      <w:pPr>
        <w:pStyle w:val="Listparagraf"/>
        <w:numPr>
          <w:ilvl w:val="0"/>
          <w:numId w:val="41"/>
        </w:numPr>
        <w:ind w:left="567"/>
        <w:rPr>
          <w:rFonts w:asciiTheme="minorHAnsi" w:hAnsiTheme="minorHAnsi" w:cstheme="minorHAnsi"/>
          <w:b/>
          <w:bCs/>
        </w:rPr>
      </w:pPr>
      <w:r w:rsidRPr="00B61369">
        <w:rPr>
          <w:rFonts w:asciiTheme="minorHAnsi" w:hAnsiTheme="minorHAnsi" w:cstheme="minorHAnsi"/>
          <w:b/>
          <w:bCs/>
          <w:iCs/>
        </w:rPr>
        <w:t>Crearea și g</w:t>
      </w:r>
      <w:r w:rsidR="00D612B8" w:rsidRPr="00B61369">
        <w:rPr>
          <w:rFonts w:asciiTheme="minorHAnsi" w:hAnsiTheme="minorHAnsi" w:cstheme="minorHAnsi"/>
          <w:b/>
          <w:bCs/>
          <w:iCs/>
        </w:rPr>
        <w:t>estionarea modu</w:t>
      </w:r>
      <w:r w:rsidR="00F30425" w:rsidRPr="00B61369">
        <w:rPr>
          <w:rFonts w:asciiTheme="minorHAnsi" w:hAnsiTheme="minorHAnsi" w:cstheme="minorHAnsi"/>
          <w:b/>
          <w:bCs/>
          <w:iCs/>
        </w:rPr>
        <w:t>lu</w:t>
      </w:r>
      <w:r w:rsidR="00D612B8" w:rsidRPr="00B61369">
        <w:rPr>
          <w:rFonts w:asciiTheme="minorHAnsi" w:hAnsiTheme="minorHAnsi" w:cstheme="minorHAnsi"/>
          <w:b/>
          <w:bCs/>
          <w:iCs/>
        </w:rPr>
        <w:t xml:space="preserve">lui de </w:t>
      </w:r>
      <w:r w:rsidRPr="00B61369">
        <w:rPr>
          <w:rFonts w:asciiTheme="minorHAnsi" w:hAnsiTheme="minorHAnsi" w:cstheme="minorHAnsi"/>
          <w:b/>
          <w:bCs/>
          <w:iCs/>
        </w:rPr>
        <w:t xml:space="preserve">tip </w:t>
      </w:r>
      <w:proofErr w:type="spellStart"/>
      <w:r w:rsidR="00D612B8" w:rsidRPr="00B61369">
        <w:rPr>
          <w:rFonts w:asciiTheme="minorHAnsi" w:hAnsiTheme="minorHAnsi" w:cstheme="minorHAnsi"/>
          <w:b/>
          <w:bCs/>
          <w:iCs/>
        </w:rPr>
        <w:t>sandbox</w:t>
      </w:r>
      <w:proofErr w:type="spellEnd"/>
      <w:r w:rsidR="00D612B8" w:rsidRPr="00B61369">
        <w:rPr>
          <w:rFonts w:asciiTheme="minorHAnsi" w:hAnsiTheme="minorHAnsi" w:cstheme="minorHAnsi"/>
          <w:b/>
          <w:bCs/>
          <w:iCs/>
        </w:rPr>
        <w:t xml:space="preserve"> pentru inovare </w:t>
      </w:r>
      <w:proofErr w:type="spellStart"/>
      <w:r w:rsidR="00D612B8" w:rsidRPr="00B61369">
        <w:rPr>
          <w:rFonts w:asciiTheme="minorHAnsi" w:hAnsiTheme="minorHAnsi" w:cstheme="minorHAnsi"/>
          <w:b/>
          <w:bCs/>
        </w:rPr>
        <w:t>smart</w:t>
      </w:r>
      <w:proofErr w:type="spellEnd"/>
      <w:r w:rsidR="00D612B8" w:rsidRPr="00B61369">
        <w:rPr>
          <w:rFonts w:asciiTheme="minorHAnsi" w:hAnsiTheme="minorHAnsi" w:cstheme="minorHAnsi"/>
          <w:b/>
          <w:bCs/>
        </w:rPr>
        <w:t xml:space="preserve"> </w:t>
      </w:r>
      <w:proofErr w:type="spellStart"/>
      <w:r w:rsidR="00D612B8" w:rsidRPr="00B61369">
        <w:rPr>
          <w:rFonts w:asciiTheme="minorHAnsi" w:hAnsiTheme="minorHAnsi" w:cstheme="minorHAnsi"/>
          <w:b/>
          <w:bCs/>
        </w:rPr>
        <w:t>city</w:t>
      </w:r>
      <w:proofErr w:type="spellEnd"/>
      <w:r w:rsidR="0031378C" w:rsidRPr="00B61369">
        <w:rPr>
          <w:rFonts w:asciiTheme="minorHAnsi" w:hAnsiTheme="minorHAnsi" w:cstheme="minorHAnsi"/>
          <w:b/>
          <w:bCs/>
        </w:rPr>
        <w:t>;</w:t>
      </w:r>
    </w:p>
    <w:p w14:paraId="583D73C0" w14:textId="5371D5D0" w:rsidR="00D612B8" w:rsidRPr="00B61369" w:rsidRDefault="00D612B8" w:rsidP="00BA772F">
      <w:pPr>
        <w:pStyle w:val="Listparagraf"/>
        <w:numPr>
          <w:ilvl w:val="0"/>
          <w:numId w:val="41"/>
        </w:numPr>
        <w:ind w:left="567"/>
        <w:rPr>
          <w:rFonts w:asciiTheme="minorHAnsi" w:hAnsiTheme="minorHAnsi" w:cstheme="minorHAnsi"/>
          <w:b/>
          <w:bCs/>
          <w:iCs/>
        </w:rPr>
      </w:pPr>
      <w:proofErr w:type="spellStart"/>
      <w:r w:rsidRPr="00B61369">
        <w:rPr>
          <w:rFonts w:asciiTheme="minorHAnsi" w:hAnsiTheme="minorHAnsi" w:cstheme="minorHAnsi"/>
          <w:b/>
          <w:bCs/>
          <w:iCs/>
        </w:rPr>
        <w:t>Prioritizarea</w:t>
      </w:r>
      <w:proofErr w:type="spellEnd"/>
      <w:r w:rsidRPr="00B61369">
        <w:rPr>
          <w:rFonts w:asciiTheme="minorHAnsi" w:hAnsiTheme="minorHAnsi" w:cstheme="minorHAnsi"/>
          <w:b/>
          <w:bCs/>
          <w:iCs/>
        </w:rPr>
        <w:t xml:space="preserve"> și susținerea specializată a activatorilor digitali prevalenți din domeniul </w:t>
      </w:r>
      <w:proofErr w:type="spellStart"/>
      <w:r w:rsidRPr="00B61369">
        <w:rPr>
          <w:rFonts w:asciiTheme="minorHAnsi" w:hAnsiTheme="minorHAnsi" w:cstheme="minorHAnsi"/>
          <w:b/>
          <w:bCs/>
          <w:iCs/>
        </w:rPr>
        <w:t>smart</w:t>
      </w:r>
      <w:proofErr w:type="spellEnd"/>
      <w:r w:rsidRPr="00B61369">
        <w:rPr>
          <w:rFonts w:asciiTheme="minorHAnsi" w:hAnsiTheme="minorHAnsi" w:cstheme="minorHAnsi"/>
          <w:b/>
          <w:bCs/>
          <w:iCs/>
        </w:rPr>
        <w:t xml:space="preserve"> </w:t>
      </w:r>
      <w:proofErr w:type="spellStart"/>
      <w:r w:rsidRPr="00B61369">
        <w:rPr>
          <w:rFonts w:asciiTheme="minorHAnsi" w:hAnsiTheme="minorHAnsi" w:cstheme="minorHAnsi"/>
          <w:b/>
          <w:bCs/>
          <w:iCs/>
        </w:rPr>
        <w:t>city</w:t>
      </w:r>
      <w:proofErr w:type="spellEnd"/>
      <w:r w:rsidRPr="00B61369">
        <w:rPr>
          <w:rFonts w:asciiTheme="minorHAnsi" w:hAnsiTheme="minorHAnsi" w:cstheme="minorHAnsi"/>
          <w:b/>
          <w:bCs/>
          <w:iCs/>
        </w:rPr>
        <w:t xml:space="preserve">, la nivelul Regiunii Centru (e.g., </w:t>
      </w:r>
      <w:proofErr w:type="spellStart"/>
      <w:r w:rsidRPr="00B61369">
        <w:rPr>
          <w:rFonts w:asciiTheme="minorHAnsi" w:hAnsiTheme="minorHAnsi" w:cstheme="minorHAnsi"/>
          <w:b/>
          <w:bCs/>
          <w:iCs/>
        </w:rPr>
        <w:t>blockchain</w:t>
      </w:r>
      <w:proofErr w:type="spellEnd"/>
      <w:r w:rsidRPr="00B61369">
        <w:rPr>
          <w:rFonts w:asciiTheme="minorHAnsi" w:hAnsiTheme="minorHAnsi" w:cstheme="minorHAnsi"/>
          <w:b/>
          <w:bCs/>
          <w:iCs/>
        </w:rPr>
        <w:t xml:space="preserve">, big data / open data, </w:t>
      </w:r>
      <w:proofErr w:type="spellStart"/>
      <w:r w:rsidRPr="00B61369">
        <w:rPr>
          <w:rFonts w:asciiTheme="minorHAnsi" w:hAnsiTheme="minorHAnsi" w:cstheme="minorHAnsi"/>
          <w:b/>
          <w:bCs/>
          <w:iCs/>
        </w:rPr>
        <w:t>smart</w:t>
      </w:r>
      <w:proofErr w:type="spellEnd"/>
      <w:r w:rsidRPr="00B61369">
        <w:rPr>
          <w:rFonts w:asciiTheme="minorHAnsi" w:hAnsiTheme="minorHAnsi" w:cstheme="minorHAnsi"/>
          <w:b/>
          <w:bCs/>
          <w:iCs/>
        </w:rPr>
        <w:t xml:space="preserve"> </w:t>
      </w:r>
      <w:proofErr w:type="spellStart"/>
      <w:r w:rsidRPr="00B61369">
        <w:rPr>
          <w:rFonts w:asciiTheme="minorHAnsi" w:hAnsiTheme="minorHAnsi" w:cstheme="minorHAnsi"/>
          <w:b/>
          <w:bCs/>
          <w:iCs/>
        </w:rPr>
        <w:t>metering</w:t>
      </w:r>
      <w:proofErr w:type="spellEnd"/>
      <w:r w:rsidRPr="00B61369">
        <w:rPr>
          <w:rFonts w:asciiTheme="minorHAnsi" w:hAnsiTheme="minorHAnsi" w:cstheme="minorHAnsi"/>
          <w:b/>
          <w:bCs/>
          <w:iCs/>
        </w:rPr>
        <w:t xml:space="preserve">, AI / </w:t>
      </w:r>
      <w:proofErr w:type="spellStart"/>
      <w:r w:rsidRPr="00B61369">
        <w:rPr>
          <w:rFonts w:asciiTheme="minorHAnsi" w:hAnsiTheme="minorHAnsi" w:cstheme="minorHAnsi"/>
          <w:b/>
          <w:bCs/>
          <w:iCs/>
        </w:rPr>
        <w:t>machine</w:t>
      </w:r>
      <w:proofErr w:type="spellEnd"/>
      <w:r w:rsidRPr="00B61369">
        <w:rPr>
          <w:rFonts w:asciiTheme="minorHAnsi" w:hAnsiTheme="minorHAnsi" w:cstheme="minorHAnsi"/>
          <w:b/>
          <w:bCs/>
          <w:iCs/>
        </w:rPr>
        <w:t xml:space="preserve"> </w:t>
      </w:r>
      <w:proofErr w:type="spellStart"/>
      <w:r w:rsidRPr="00B61369">
        <w:rPr>
          <w:rFonts w:asciiTheme="minorHAnsi" w:hAnsiTheme="minorHAnsi" w:cstheme="minorHAnsi"/>
          <w:b/>
          <w:bCs/>
          <w:iCs/>
        </w:rPr>
        <w:t>learning</w:t>
      </w:r>
      <w:proofErr w:type="spellEnd"/>
      <w:r w:rsidRPr="00B61369">
        <w:rPr>
          <w:rFonts w:asciiTheme="minorHAnsi" w:hAnsiTheme="minorHAnsi" w:cstheme="minorHAnsi"/>
          <w:b/>
          <w:bCs/>
          <w:iCs/>
        </w:rPr>
        <w:t xml:space="preserve">, platforme web sau online, aplicații mobile, tehnologii de cartografiere, Internet of </w:t>
      </w:r>
      <w:proofErr w:type="spellStart"/>
      <w:r w:rsidRPr="00B61369">
        <w:rPr>
          <w:rFonts w:asciiTheme="minorHAnsi" w:hAnsiTheme="minorHAnsi" w:cstheme="minorHAnsi"/>
          <w:b/>
          <w:bCs/>
          <w:iCs/>
        </w:rPr>
        <w:t>Things</w:t>
      </w:r>
      <w:proofErr w:type="spellEnd"/>
      <w:r w:rsidRPr="00B61369">
        <w:rPr>
          <w:rFonts w:asciiTheme="minorHAnsi" w:hAnsiTheme="minorHAnsi" w:cstheme="minorHAnsi"/>
          <w:b/>
          <w:bCs/>
          <w:iCs/>
        </w:rPr>
        <w:t xml:space="preserve">, Data </w:t>
      </w:r>
      <w:proofErr w:type="spellStart"/>
      <w:r w:rsidRPr="00B61369">
        <w:rPr>
          <w:rFonts w:asciiTheme="minorHAnsi" w:hAnsiTheme="minorHAnsi" w:cstheme="minorHAnsi"/>
          <w:b/>
          <w:bCs/>
          <w:iCs/>
        </w:rPr>
        <w:t>Analytics</w:t>
      </w:r>
      <w:proofErr w:type="spellEnd"/>
      <w:r w:rsidRPr="00B61369">
        <w:rPr>
          <w:rFonts w:asciiTheme="minorHAnsi" w:hAnsiTheme="minorHAnsi" w:cstheme="minorHAnsi"/>
          <w:b/>
          <w:bCs/>
          <w:iCs/>
        </w:rPr>
        <w:t xml:space="preserve">, rețele 4G, 5G sau </w:t>
      </w:r>
      <w:proofErr w:type="spellStart"/>
      <w:r w:rsidRPr="00B61369">
        <w:rPr>
          <w:rFonts w:asciiTheme="minorHAnsi" w:hAnsiTheme="minorHAnsi" w:cstheme="minorHAnsi"/>
          <w:b/>
          <w:bCs/>
          <w:iCs/>
        </w:rPr>
        <w:t>LoraWAN</w:t>
      </w:r>
      <w:proofErr w:type="spellEnd"/>
      <w:r w:rsidRPr="00B61369">
        <w:rPr>
          <w:rFonts w:asciiTheme="minorHAnsi" w:hAnsiTheme="minorHAnsi" w:cstheme="minorHAnsi"/>
          <w:b/>
          <w:bCs/>
          <w:iCs/>
        </w:rPr>
        <w:t xml:space="preserve">, Digital </w:t>
      </w:r>
      <w:proofErr w:type="spellStart"/>
      <w:r w:rsidRPr="00B61369">
        <w:rPr>
          <w:rFonts w:asciiTheme="minorHAnsi" w:hAnsiTheme="minorHAnsi" w:cstheme="minorHAnsi"/>
          <w:b/>
          <w:bCs/>
          <w:iCs/>
        </w:rPr>
        <w:t>Twin</w:t>
      </w:r>
      <w:proofErr w:type="spellEnd"/>
      <w:r w:rsidRPr="00B61369">
        <w:rPr>
          <w:rFonts w:asciiTheme="minorHAnsi" w:hAnsiTheme="minorHAnsi" w:cstheme="minorHAnsi"/>
          <w:b/>
          <w:bCs/>
          <w:iCs/>
        </w:rPr>
        <w:t>, realitate virtuală și augmentată etc.)</w:t>
      </w:r>
      <w:r w:rsidR="00EC2A6F" w:rsidRPr="00B61369">
        <w:rPr>
          <w:rFonts w:asciiTheme="minorHAnsi" w:hAnsiTheme="minorHAnsi" w:cstheme="minorHAnsi"/>
          <w:b/>
          <w:bCs/>
          <w:iCs/>
        </w:rPr>
        <w:t xml:space="preserve"> prin competiții de soluții</w:t>
      </w:r>
      <w:r w:rsidR="0031378C" w:rsidRPr="00B61369">
        <w:rPr>
          <w:rFonts w:asciiTheme="minorHAnsi" w:hAnsiTheme="minorHAnsi" w:cstheme="minorHAnsi"/>
          <w:b/>
          <w:bCs/>
          <w:iCs/>
        </w:rPr>
        <w:t>;</w:t>
      </w:r>
    </w:p>
    <w:p w14:paraId="488E7FB1" w14:textId="7D25DB22" w:rsidR="00D612B8" w:rsidRPr="00B61369" w:rsidRDefault="00D612B8" w:rsidP="00BA772F">
      <w:pPr>
        <w:pStyle w:val="Listparagraf"/>
        <w:numPr>
          <w:ilvl w:val="0"/>
          <w:numId w:val="41"/>
        </w:numPr>
        <w:ind w:left="567"/>
        <w:rPr>
          <w:rFonts w:asciiTheme="minorHAnsi" w:hAnsiTheme="minorHAnsi" w:cstheme="minorHAnsi"/>
          <w:b/>
          <w:bCs/>
          <w:iCs/>
        </w:rPr>
      </w:pPr>
      <w:r w:rsidRPr="00B61369">
        <w:rPr>
          <w:rFonts w:asciiTheme="minorHAnsi" w:hAnsiTheme="minorHAnsi" w:cstheme="minorHAnsi"/>
          <w:b/>
          <w:bCs/>
          <w:iCs/>
        </w:rPr>
        <w:t>Lansarea și mentenanța (i.e., la nivel de conținut și funcționalități) a platformei digitale</w:t>
      </w:r>
      <w:r w:rsidR="0031378C" w:rsidRPr="00B61369">
        <w:rPr>
          <w:rFonts w:asciiTheme="minorHAnsi" w:hAnsiTheme="minorHAnsi" w:cstheme="minorHAnsi"/>
          <w:b/>
          <w:bCs/>
          <w:iCs/>
        </w:rPr>
        <w:t>;</w:t>
      </w:r>
    </w:p>
    <w:p w14:paraId="1DC57535" w14:textId="543B2FC2" w:rsidR="00D612B8" w:rsidRPr="00B61369" w:rsidRDefault="00D612B8" w:rsidP="00BA772F">
      <w:pPr>
        <w:pStyle w:val="Listparagraf"/>
        <w:numPr>
          <w:ilvl w:val="0"/>
          <w:numId w:val="41"/>
        </w:numPr>
        <w:ind w:left="567"/>
        <w:rPr>
          <w:rFonts w:asciiTheme="minorHAnsi" w:hAnsiTheme="minorHAnsi" w:cstheme="minorHAnsi"/>
          <w:b/>
          <w:bCs/>
          <w:iCs/>
        </w:rPr>
      </w:pPr>
      <w:r w:rsidRPr="00B61369">
        <w:rPr>
          <w:rFonts w:asciiTheme="minorHAnsi" w:hAnsiTheme="minorHAnsi" w:cstheme="minorHAnsi"/>
          <w:b/>
          <w:bCs/>
          <w:iCs/>
        </w:rPr>
        <w:t xml:space="preserve">Inițiative de </w:t>
      </w:r>
      <w:proofErr w:type="spellStart"/>
      <w:r w:rsidRPr="00B61369">
        <w:rPr>
          <w:rFonts w:asciiTheme="minorHAnsi" w:hAnsiTheme="minorHAnsi" w:cstheme="minorHAnsi"/>
          <w:b/>
          <w:bCs/>
          <w:iCs/>
        </w:rPr>
        <w:t>co</w:t>
      </w:r>
      <w:proofErr w:type="spellEnd"/>
      <w:r w:rsidRPr="00B61369">
        <w:rPr>
          <w:rFonts w:asciiTheme="minorHAnsi" w:hAnsiTheme="minorHAnsi" w:cstheme="minorHAnsi"/>
          <w:b/>
          <w:bCs/>
          <w:iCs/>
        </w:rPr>
        <w:t>-creație (în format online sau la nivel de comunități)</w:t>
      </w:r>
      <w:r w:rsidR="00EC2A6F" w:rsidRPr="00B61369">
        <w:rPr>
          <w:rFonts w:asciiTheme="minorHAnsi" w:hAnsiTheme="minorHAnsi" w:cstheme="minorHAnsi"/>
          <w:b/>
          <w:bCs/>
          <w:iCs/>
        </w:rPr>
        <w:t xml:space="preserve"> prin competiții de soluții</w:t>
      </w:r>
      <w:r w:rsidR="0031378C" w:rsidRPr="00B61369">
        <w:rPr>
          <w:rFonts w:asciiTheme="minorHAnsi" w:hAnsiTheme="minorHAnsi" w:cstheme="minorHAnsi"/>
          <w:b/>
          <w:bCs/>
          <w:iCs/>
        </w:rPr>
        <w:t>.</w:t>
      </w:r>
    </w:p>
    <w:p w14:paraId="6F1ECCCC" w14:textId="4FE58991" w:rsidR="00247093" w:rsidRPr="00B61369" w:rsidRDefault="00247093" w:rsidP="003B77CF">
      <w:pPr>
        <w:pStyle w:val="Listparagraf"/>
        <w:numPr>
          <w:ilvl w:val="0"/>
          <w:numId w:val="41"/>
        </w:numPr>
        <w:ind w:left="567"/>
        <w:rPr>
          <w:rFonts w:asciiTheme="minorHAnsi" w:hAnsiTheme="minorHAnsi" w:cstheme="minorHAnsi"/>
          <w:b/>
          <w:bCs/>
          <w:iCs/>
        </w:rPr>
      </w:pPr>
      <w:r w:rsidRPr="00B61369">
        <w:rPr>
          <w:rFonts w:asciiTheme="minorHAnsi" w:hAnsiTheme="minorHAnsi" w:cstheme="minorHAnsi"/>
          <w:b/>
          <w:bCs/>
          <w:iCs/>
        </w:rPr>
        <w:t>Adaptarea activităților pentru utilizatori cu nevoi speciale</w:t>
      </w:r>
      <w:r w:rsidR="00BB0322" w:rsidRPr="00B61369">
        <w:rPr>
          <w:rFonts w:asciiTheme="minorHAnsi" w:hAnsiTheme="minorHAnsi" w:cstheme="minorHAnsi"/>
          <w:b/>
          <w:bCs/>
          <w:iCs/>
        </w:rPr>
        <w:t>, conform prevederilor legislative</w:t>
      </w:r>
      <w:r w:rsidRPr="00B61369">
        <w:rPr>
          <w:rFonts w:asciiTheme="minorHAnsi" w:hAnsiTheme="minorHAnsi" w:cstheme="minorHAnsi"/>
          <w:b/>
          <w:bCs/>
          <w:iCs/>
        </w:rPr>
        <w:t>.</w:t>
      </w:r>
    </w:p>
    <w:p w14:paraId="2BCC81A5" w14:textId="77777777" w:rsidR="0031378C" w:rsidRPr="00B61369" w:rsidRDefault="0031378C" w:rsidP="0031378C">
      <w:pPr>
        <w:pStyle w:val="Listparagraf"/>
        <w:ind w:left="567"/>
        <w:rPr>
          <w:rFonts w:asciiTheme="minorHAnsi" w:hAnsiTheme="minorHAnsi" w:cstheme="minorHAnsi"/>
          <w:b/>
          <w:bCs/>
          <w:iCs/>
        </w:rPr>
      </w:pPr>
    </w:p>
    <w:p w14:paraId="3B2E25CE" w14:textId="77777777" w:rsidR="00D612B8" w:rsidRPr="00B61369" w:rsidRDefault="00D612B8" w:rsidP="00BA772F">
      <w:pPr>
        <w:rPr>
          <w:rFonts w:asciiTheme="minorHAnsi" w:hAnsiTheme="minorHAnsi" w:cstheme="minorHAnsi"/>
          <w:b/>
          <w:bCs/>
          <w:iCs/>
          <w:u w:val="single"/>
        </w:rPr>
      </w:pPr>
      <w:r w:rsidRPr="00B61369">
        <w:rPr>
          <w:rFonts w:asciiTheme="minorHAnsi" w:hAnsiTheme="minorHAnsi" w:cstheme="minorHAnsi"/>
          <w:b/>
          <w:bCs/>
          <w:iCs/>
          <w:u w:val="single"/>
        </w:rPr>
        <w:t>OPȚIONALE:</w:t>
      </w:r>
    </w:p>
    <w:p w14:paraId="746D2879" w14:textId="58B0B2D1" w:rsidR="00D612B8" w:rsidRPr="00B61369" w:rsidRDefault="00D612B8" w:rsidP="00BA772F">
      <w:pPr>
        <w:pStyle w:val="Listparagraf"/>
        <w:numPr>
          <w:ilvl w:val="0"/>
          <w:numId w:val="42"/>
        </w:numPr>
        <w:ind w:left="567" w:hanging="283"/>
        <w:rPr>
          <w:rFonts w:asciiTheme="minorHAnsi" w:hAnsiTheme="minorHAnsi" w:cstheme="minorHAnsi"/>
          <w:b/>
          <w:bCs/>
          <w:iCs/>
        </w:rPr>
      </w:pPr>
      <w:r w:rsidRPr="00B61369">
        <w:rPr>
          <w:rFonts w:asciiTheme="minorHAnsi" w:hAnsiTheme="minorHAnsi" w:cstheme="minorHAnsi"/>
          <w:b/>
          <w:bCs/>
          <w:iCs/>
        </w:rPr>
        <w:t>Organizarea de consultări cu cetățenii (în format online sau la nivel de comunități)</w:t>
      </w:r>
      <w:r w:rsidR="0031378C" w:rsidRPr="00B61369">
        <w:rPr>
          <w:rFonts w:asciiTheme="minorHAnsi" w:hAnsiTheme="minorHAnsi" w:cstheme="minorHAnsi"/>
          <w:b/>
          <w:bCs/>
          <w:iCs/>
        </w:rPr>
        <w:t>;</w:t>
      </w:r>
    </w:p>
    <w:p w14:paraId="1AB6A597" w14:textId="11A0F45C" w:rsidR="00D612B8" w:rsidRPr="00B61369" w:rsidRDefault="00D612B8" w:rsidP="00BA772F">
      <w:pPr>
        <w:pStyle w:val="Listparagraf"/>
        <w:numPr>
          <w:ilvl w:val="0"/>
          <w:numId w:val="42"/>
        </w:numPr>
        <w:ind w:left="567" w:hanging="283"/>
        <w:rPr>
          <w:rFonts w:asciiTheme="minorHAnsi" w:hAnsiTheme="minorHAnsi" w:cstheme="minorHAnsi"/>
          <w:b/>
          <w:bCs/>
          <w:iCs/>
        </w:rPr>
      </w:pPr>
      <w:r w:rsidRPr="00B61369">
        <w:rPr>
          <w:rFonts w:asciiTheme="minorHAnsi" w:hAnsiTheme="minorHAnsi" w:cstheme="minorHAnsi"/>
          <w:b/>
          <w:bCs/>
          <w:iCs/>
        </w:rPr>
        <w:t>Organizarea de evenimente, sesiuni de brokeraj, ateliere tematice etc.</w:t>
      </w:r>
    </w:p>
    <w:p w14:paraId="50467E4A" w14:textId="714B9311" w:rsidR="00F30425" w:rsidRPr="00B61369" w:rsidRDefault="00BB0322" w:rsidP="003B77CF">
      <w:pPr>
        <w:pStyle w:val="Listparagraf"/>
        <w:numPr>
          <w:ilvl w:val="0"/>
          <w:numId w:val="42"/>
        </w:numPr>
        <w:ind w:left="567" w:hanging="283"/>
        <w:rPr>
          <w:rFonts w:asciiTheme="minorHAnsi" w:hAnsiTheme="minorHAnsi" w:cstheme="minorHAnsi"/>
          <w:b/>
          <w:bCs/>
          <w:iCs/>
        </w:rPr>
      </w:pPr>
      <w:r w:rsidRPr="00B61369">
        <w:rPr>
          <w:rFonts w:asciiTheme="minorHAnsi" w:hAnsiTheme="minorHAnsi" w:cstheme="minorHAnsi"/>
          <w:b/>
          <w:bCs/>
          <w:iCs/>
        </w:rPr>
        <w:t>Organizarea/</w:t>
      </w:r>
      <w:r w:rsidR="00F30425" w:rsidRPr="00B61369">
        <w:rPr>
          <w:rFonts w:asciiTheme="minorHAnsi" w:hAnsiTheme="minorHAnsi" w:cstheme="minorHAnsi"/>
          <w:b/>
          <w:bCs/>
          <w:iCs/>
        </w:rPr>
        <w:t xml:space="preserve">Promovarea competițiilor de soluții pentru provocări de mediu, economie circulară, și utilizare eficientă a resurselor </w:t>
      </w:r>
      <w:r w:rsidR="00247093" w:rsidRPr="00B61369">
        <w:rPr>
          <w:rFonts w:asciiTheme="minorHAnsi" w:hAnsiTheme="minorHAnsi" w:cstheme="minorHAnsi"/>
          <w:b/>
          <w:bCs/>
          <w:iCs/>
        </w:rPr>
        <w:t>comunităților</w:t>
      </w:r>
      <w:r w:rsidR="00F30425" w:rsidRPr="00B61369">
        <w:rPr>
          <w:rFonts w:asciiTheme="minorHAnsi" w:hAnsiTheme="minorHAnsi" w:cstheme="minorHAnsi"/>
          <w:b/>
          <w:bCs/>
          <w:iCs/>
        </w:rPr>
        <w:t>;</w:t>
      </w:r>
    </w:p>
    <w:p w14:paraId="7B55E24B" w14:textId="28D73F79" w:rsidR="00BB0322" w:rsidRPr="00B61369" w:rsidRDefault="00BB0322" w:rsidP="003B77CF">
      <w:pPr>
        <w:pStyle w:val="Listparagraf"/>
        <w:numPr>
          <w:ilvl w:val="0"/>
          <w:numId w:val="42"/>
        </w:numPr>
        <w:ind w:left="567" w:hanging="283"/>
        <w:rPr>
          <w:rFonts w:asciiTheme="minorHAnsi" w:hAnsiTheme="minorHAnsi" w:cstheme="minorHAnsi"/>
          <w:b/>
          <w:bCs/>
          <w:iCs/>
        </w:rPr>
      </w:pPr>
      <w:r w:rsidRPr="00B61369">
        <w:rPr>
          <w:rFonts w:asciiTheme="minorHAnsi" w:hAnsiTheme="minorHAnsi" w:cstheme="minorHAnsi"/>
          <w:b/>
          <w:bCs/>
        </w:rPr>
        <w:lastRenderedPageBreak/>
        <w:t>Adaptarea activităților pentru utilizatori cu nevoi speciale</w:t>
      </w:r>
      <w:r w:rsidRPr="00B61369">
        <w:rPr>
          <w:rFonts w:asciiTheme="minorHAnsi" w:hAnsiTheme="minorHAnsi" w:cstheme="minorHAnsi"/>
        </w:rPr>
        <w:t xml:space="preserve"> </w:t>
      </w:r>
      <w:r w:rsidRPr="00B61369">
        <w:rPr>
          <w:rFonts w:asciiTheme="minorHAnsi" w:hAnsiTheme="minorHAnsi" w:cstheme="minorHAnsi"/>
          <w:b/>
          <w:bCs/>
        </w:rPr>
        <w:t>peste minimul legislativ;</w:t>
      </w:r>
    </w:p>
    <w:p w14:paraId="3B67C1BD" w14:textId="77777777" w:rsidR="00F30425" w:rsidRPr="00B61369" w:rsidRDefault="00F30425" w:rsidP="003B77CF">
      <w:pPr>
        <w:pStyle w:val="Listparagraf"/>
        <w:numPr>
          <w:ilvl w:val="0"/>
          <w:numId w:val="42"/>
        </w:numPr>
        <w:ind w:left="567" w:hanging="283"/>
        <w:rPr>
          <w:rFonts w:asciiTheme="minorHAnsi" w:hAnsiTheme="minorHAnsi" w:cstheme="minorHAnsi"/>
          <w:b/>
          <w:bCs/>
          <w:iCs/>
        </w:rPr>
      </w:pPr>
      <w:r w:rsidRPr="00B61369">
        <w:rPr>
          <w:rFonts w:asciiTheme="minorHAnsi" w:hAnsiTheme="minorHAnsi" w:cstheme="minorHAnsi"/>
          <w:b/>
          <w:bCs/>
          <w:iCs/>
        </w:rPr>
        <w:t>Promovarea competițiilor de soluții pentru inovare socială;</w:t>
      </w:r>
    </w:p>
    <w:p w14:paraId="6BFB609A" w14:textId="77777777" w:rsidR="00D612B8" w:rsidRPr="00B61369" w:rsidRDefault="00D612B8" w:rsidP="00BA772F">
      <w:pPr>
        <w:rPr>
          <w:rFonts w:asciiTheme="minorHAnsi" w:hAnsiTheme="minorHAnsi" w:cstheme="minorHAnsi"/>
        </w:rPr>
      </w:pPr>
    </w:p>
    <w:p w14:paraId="25B5F07A" w14:textId="1C0DCDC2" w:rsidR="00D612B8" w:rsidRPr="00B61369" w:rsidRDefault="00D612B8" w:rsidP="00BA772F">
      <w:pPr>
        <w:rPr>
          <w:rFonts w:asciiTheme="minorHAnsi" w:hAnsiTheme="minorHAnsi" w:cstheme="minorHAnsi"/>
          <w:iCs/>
        </w:rPr>
      </w:pPr>
      <w:r w:rsidRPr="00B61369">
        <w:rPr>
          <w:rFonts w:asciiTheme="minorHAnsi" w:hAnsiTheme="minorHAnsi" w:cstheme="minorHAnsi"/>
          <w:iCs/>
        </w:rPr>
        <w:t>Enumerați serviciile pe care parteneriatul le va derula, inclusiv adăugând, dacă este cazul, 1-2 servicii noi. De asemenea, pentru fiecare dintre serviciile menționate, oferiți justificarea selectării și o scurtă descriere a aplicării în practică a serviciului (</w:t>
      </w:r>
      <w:r w:rsidRPr="00B61369">
        <w:rPr>
          <w:rFonts w:asciiTheme="minorHAnsi" w:hAnsiTheme="minorHAnsi" w:cstheme="minorHAnsi"/>
        </w:rPr>
        <w:t>i.e.</w:t>
      </w:r>
      <w:r w:rsidRPr="00B61369">
        <w:rPr>
          <w:rFonts w:asciiTheme="minorHAnsi" w:hAnsiTheme="minorHAnsi" w:cstheme="minorHAnsi"/>
          <w:iCs/>
        </w:rPr>
        <w:t xml:space="preserve"> cum va funcționa efectiv serviciul).</w:t>
      </w:r>
    </w:p>
    <w:p w14:paraId="467112B5" w14:textId="7AE793C6" w:rsidR="00BB0322" w:rsidRPr="00B61369" w:rsidRDefault="00BB0322" w:rsidP="00BA772F">
      <w:pPr>
        <w:rPr>
          <w:rFonts w:asciiTheme="minorHAnsi" w:hAnsiTheme="minorHAnsi" w:cstheme="minorHAnsi"/>
          <w:iCs/>
        </w:rPr>
      </w:pPr>
    </w:p>
    <w:p w14:paraId="211D13F5" w14:textId="73936FBF" w:rsidR="00BB0322" w:rsidRPr="00B61369" w:rsidRDefault="00BB0322" w:rsidP="00BA772F">
      <w:pPr>
        <w:rPr>
          <w:rFonts w:asciiTheme="minorHAnsi" w:hAnsiTheme="minorHAnsi" w:cstheme="minorHAnsi"/>
          <w:iCs/>
        </w:rPr>
      </w:pPr>
      <w:r w:rsidRPr="00B61369">
        <w:rPr>
          <w:rFonts w:asciiTheme="minorHAnsi" w:hAnsiTheme="minorHAnsi" w:cstheme="minorHAnsi"/>
          <w:iCs/>
        </w:rPr>
        <w:t>Identificați și justificați cel puțin 10 potențiali furnizori de inovare din Regiunea Centru pentru participarea la competiții de inovare pe platformă.</w:t>
      </w:r>
    </w:p>
    <w:p w14:paraId="4FD74DF6" w14:textId="77777777" w:rsidR="00D612B8" w:rsidRPr="00B61369" w:rsidRDefault="00D612B8" w:rsidP="00BA772F">
      <w:pPr>
        <w:rPr>
          <w:rFonts w:asciiTheme="minorHAnsi" w:hAnsiTheme="minorHAnsi" w:cstheme="minorHAnsi"/>
        </w:rPr>
      </w:pPr>
    </w:p>
    <w:p w14:paraId="11D6C7D0" w14:textId="77777777" w:rsidR="00D612B8" w:rsidRPr="00B61369" w:rsidRDefault="00D612B8" w:rsidP="00BA772F">
      <w:pPr>
        <w:pStyle w:val="Titlu2"/>
        <w:keepLines/>
        <w:numPr>
          <w:ilvl w:val="0"/>
          <w:numId w:val="15"/>
        </w:numPr>
        <w:suppressAutoHyphens/>
        <w:spacing w:before="0" w:after="0"/>
        <w:ind w:left="284" w:hanging="284"/>
        <w:rPr>
          <w:rFonts w:asciiTheme="minorHAnsi" w:hAnsiTheme="minorHAnsi" w:cstheme="minorHAnsi"/>
          <w:i w:val="0"/>
          <w:sz w:val="24"/>
          <w:szCs w:val="24"/>
        </w:rPr>
      </w:pPr>
      <w:bookmarkStart w:id="16" w:name="_Toc220398909"/>
      <w:r w:rsidRPr="00B61369">
        <w:rPr>
          <w:rFonts w:asciiTheme="minorHAnsi" w:hAnsiTheme="minorHAnsi" w:cstheme="minorHAnsi"/>
          <w:i w:val="0"/>
          <w:sz w:val="24"/>
          <w:szCs w:val="24"/>
        </w:rPr>
        <w:t xml:space="preserve">Funcționalitățile de bază ale platformei de inovare deschisă în domeniul </w:t>
      </w:r>
      <w:proofErr w:type="spellStart"/>
      <w:r w:rsidRPr="00B61369">
        <w:rPr>
          <w:rFonts w:asciiTheme="minorHAnsi" w:hAnsiTheme="minorHAnsi" w:cstheme="minorHAnsi"/>
          <w:i w:val="0"/>
          <w:sz w:val="24"/>
          <w:szCs w:val="24"/>
        </w:rPr>
        <w:t>smart</w:t>
      </w:r>
      <w:proofErr w:type="spellEnd"/>
      <w:r w:rsidRPr="00B61369">
        <w:rPr>
          <w:rFonts w:asciiTheme="minorHAnsi" w:hAnsiTheme="minorHAnsi" w:cstheme="minorHAnsi"/>
          <w:i w:val="0"/>
          <w:sz w:val="24"/>
          <w:szCs w:val="24"/>
        </w:rPr>
        <w:t xml:space="preserve"> </w:t>
      </w:r>
      <w:proofErr w:type="spellStart"/>
      <w:r w:rsidRPr="00B61369">
        <w:rPr>
          <w:rFonts w:asciiTheme="minorHAnsi" w:hAnsiTheme="minorHAnsi" w:cstheme="minorHAnsi"/>
          <w:i w:val="0"/>
          <w:sz w:val="24"/>
          <w:szCs w:val="24"/>
        </w:rPr>
        <w:t>city</w:t>
      </w:r>
      <w:bookmarkEnd w:id="16"/>
      <w:proofErr w:type="spellEnd"/>
    </w:p>
    <w:p w14:paraId="08AB530D" w14:textId="77777777" w:rsidR="00D612B8" w:rsidRPr="00B61369" w:rsidRDefault="00D612B8" w:rsidP="00BA772F">
      <w:pPr>
        <w:pStyle w:val="Listparagraf"/>
        <w:ind w:left="0"/>
        <w:rPr>
          <w:rFonts w:asciiTheme="minorHAnsi" w:hAnsiTheme="minorHAnsi" w:cstheme="minorHAnsi"/>
          <w:iCs/>
        </w:rPr>
      </w:pPr>
      <w:r w:rsidRPr="00B61369">
        <w:rPr>
          <w:rFonts w:asciiTheme="minorHAnsi" w:hAnsiTheme="minorHAnsi" w:cstheme="minorHAnsi"/>
          <w:iCs/>
        </w:rPr>
        <w:t>Din perspectiva prezentului apel, funcționalitățile obligatorii pentru a fi dezvoltate și livrate</w:t>
      </w:r>
      <w:r w:rsidRPr="00B61369">
        <w:rPr>
          <w:rFonts w:asciiTheme="minorHAnsi" w:hAnsiTheme="minorHAnsi" w:cstheme="minorHAnsi"/>
        </w:rPr>
        <w:t xml:space="preserve"> </w:t>
      </w:r>
      <w:r w:rsidRPr="00B61369">
        <w:rPr>
          <w:rFonts w:asciiTheme="minorHAnsi" w:hAnsiTheme="minorHAnsi" w:cstheme="minorHAnsi"/>
          <w:iCs/>
        </w:rPr>
        <w:t xml:space="preserve">prin intermediul platformei de inovare deschisă în domeniul </w:t>
      </w:r>
      <w:proofErr w:type="spellStart"/>
      <w:r w:rsidRPr="00B61369">
        <w:rPr>
          <w:rFonts w:asciiTheme="minorHAnsi" w:hAnsiTheme="minorHAnsi" w:cstheme="minorHAnsi"/>
        </w:rPr>
        <w:t>smart</w:t>
      </w:r>
      <w:proofErr w:type="spellEnd"/>
      <w:r w:rsidRPr="00B61369">
        <w:rPr>
          <w:rFonts w:asciiTheme="minorHAnsi" w:hAnsiTheme="minorHAnsi" w:cstheme="minorHAnsi"/>
        </w:rPr>
        <w:t xml:space="preserve"> </w:t>
      </w:r>
      <w:proofErr w:type="spellStart"/>
      <w:r w:rsidRPr="00B61369">
        <w:rPr>
          <w:rFonts w:asciiTheme="minorHAnsi" w:hAnsiTheme="minorHAnsi" w:cstheme="minorHAnsi"/>
        </w:rPr>
        <w:t>city</w:t>
      </w:r>
      <w:proofErr w:type="spellEnd"/>
      <w:r w:rsidRPr="00B61369">
        <w:rPr>
          <w:rFonts w:asciiTheme="minorHAnsi" w:hAnsiTheme="minorHAnsi" w:cstheme="minorHAnsi"/>
        </w:rPr>
        <w:t xml:space="preserve"> </w:t>
      </w:r>
      <w:r w:rsidRPr="00B61369">
        <w:rPr>
          <w:rFonts w:asciiTheme="minorHAnsi" w:hAnsiTheme="minorHAnsi" w:cstheme="minorHAnsi"/>
          <w:iCs/>
        </w:rPr>
        <w:t>sunt:</w:t>
      </w:r>
    </w:p>
    <w:p w14:paraId="2F9DC482" w14:textId="03FE9D92" w:rsidR="00D612B8" w:rsidRPr="00B61369" w:rsidRDefault="00D612B8" w:rsidP="00BA772F">
      <w:pPr>
        <w:pStyle w:val="Listparagraf"/>
        <w:numPr>
          <w:ilvl w:val="0"/>
          <w:numId w:val="43"/>
        </w:numPr>
        <w:ind w:left="709"/>
        <w:rPr>
          <w:rFonts w:asciiTheme="minorHAnsi" w:hAnsiTheme="minorHAnsi" w:cstheme="minorHAnsi"/>
          <w:b/>
          <w:bCs/>
          <w:iCs/>
        </w:rPr>
      </w:pPr>
      <w:r w:rsidRPr="00B61369">
        <w:rPr>
          <w:rFonts w:asciiTheme="minorHAnsi" w:hAnsiTheme="minorHAnsi" w:cstheme="minorHAnsi"/>
          <w:b/>
          <w:bCs/>
          <w:iCs/>
        </w:rPr>
        <w:t xml:space="preserve">Secțiune de prezentare a ”problemelor / </w:t>
      </w:r>
      <w:proofErr w:type="spellStart"/>
      <w:r w:rsidRPr="00B61369">
        <w:rPr>
          <w:rFonts w:asciiTheme="minorHAnsi" w:hAnsiTheme="minorHAnsi" w:cstheme="minorHAnsi"/>
          <w:b/>
          <w:bCs/>
          <w:iCs/>
        </w:rPr>
        <w:t>challenges</w:t>
      </w:r>
      <w:proofErr w:type="spellEnd"/>
      <w:r w:rsidRPr="00B61369">
        <w:rPr>
          <w:rFonts w:asciiTheme="minorHAnsi" w:hAnsiTheme="minorHAnsi" w:cstheme="minorHAnsi"/>
          <w:b/>
          <w:bCs/>
          <w:iCs/>
        </w:rPr>
        <w:t>” ale orașelor inteligente</w:t>
      </w:r>
      <w:r w:rsidR="00E81CBD" w:rsidRPr="00B61369">
        <w:rPr>
          <w:rFonts w:asciiTheme="minorHAnsi" w:hAnsiTheme="minorHAnsi" w:cstheme="minorHAnsi"/>
          <w:b/>
          <w:bCs/>
          <w:iCs/>
        </w:rPr>
        <w:t>;</w:t>
      </w:r>
    </w:p>
    <w:p w14:paraId="52887E33" w14:textId="35656E43" w:rsidR="00D612B8" w:rsidRPr="00B61369" w:rsidRDefault="00D612B8" w:rsidP="00BA772F">
      <w:pPr>
        <w:pStyle w:val="Listparagraf"/>
        <w:numPr>
          <w:ilvl w:val="0"/>
          <w:numId w:val="43"/>
        </w:numPr>
        <w:ind w:left="709"/>
        <w:rPr>
          <w:rFonts w:asciiTheme="minorHAnsi" w:hAnsiTheme="minorHAnsi" w:cstheme="minorHAnsi"/>
          <w:b/>
          <w:bCs/>
          <w:iCs/>
        </w:rPr>
      </w:pPr>
      <w:r w:rsidRPr="00B61369">
        <w:rPr>
          <w:rFonts w:asciiTheme="minorHAnsi" w:hAnsiTheme="minorHAnsi" w:cstheme="minorHAnsi"/>
          <w:b/>
          <w:bCs/>
          <w:iCs/>
        </w:rPr>
        <w:t>Secțiune de prezentare a soluțiilor de inovare (i.e., aflate la diferite stadii de maturitate tehnologică, dar cel puțin la nivel TRL3 – validarea experimentală a conceptului)</w:t>
      </w:r>
      <w:r w:rsidR="00E81CBD" w:rsidRPr="00B61369">
        <w:rPr>
          <w:rFonts w:asciiTheme="minorHAnsi" w:hAnsiTheme="minorHAnsi" w:cstheme="minorHAnsi"/>
          <w:b/>
          <w:bCs/>
          <w:iCs/>
        </w:rPr>
        <w:t>;</w:t>
      </w:r>
    </w:p>
    <w:p w14:paraId="595E5599" w14:textId="43B43F45" w:rsidR="00D612B8" w:rsidRPr="00B61369" w:rsidRDefault="00D612B8" w:rsidP="00BA772F">
      <w:pPr>
        <w:pStyle w:val="Listparagraf"/>
        <w:numPr>
          <w:ilvl w:val="0"/>
          <w:numId w:val="43"/>
        </w:numPr>
        <w:ind w:left="709"/>
        <w:rPr>
          <w:rFonts w:asciiTheme="minorHAnsi" w:hAnsiTheme="minorHAnsi" w:cstheme="minorHAnsi"/>
          <w:b/>
          <w:bCs/>
          <w:iCs/>
        </w:rPr>
      </w:pPr>
      <w:r w:rsidRPr="00B61369">
        <w:rPr>
          <w:rFonts w:asciiTheme="minorHAnsi" w:hAnsiTheme="minorHAnsi" w:cstheme="minorHAnsi"/>
          <w:b/>
          <w:bCs/>
          <w:iCs/>
        </w:rPr>
        <w:t>Secțiune de prezentare a actorilor cu rol de ”activatori” în c</w:t>
      </w:r>
      <w:r w:rsidR="00E81CBD" w:rsidRPr="00B61369">
        <w:rPr>
          <w:rFonts w:asciiTheme="minorHAnsi" w:hAnsiTheme="minorHAnsi" w:cstheme="minorHAnsi"/>
          <w:b/>
          <w:bCs/>
          <w:iCs/>
        </w:rPr>
        <w:t xml:space="preserve">adrul rețelei de valoare (e.g. </w:t>
      </w:r>
      <w:r w:rsidRPr="00B61369">
        <w:rPr>
          <w:rFonts w:asciiTheme="minorHAnsi" w:hAnsiTheme="minorHAnsi" w:cstheme="minorHAnsi"/>
          <w:b/>
          <w:bCs/>
          <w:iCs/>
        </w:rPr>
        <w:t xml:space="preserve">birouri de transfer tehnologic, companii de consultanță, hub Enterprise Europe </w:t>
      </w:r>
      <w:proofErr w:type="spellStart"/>
      <w:r w:rsidRPr="00B61369">
        <w:rPr>
          <w:rFonts w:asciiTheme="minorHAnsi" w:hAnsiTheme="minorHAnsi" w:cstheme="minorHAnsi"/>
          <w:b/>
          <w:bCs/>
          <w:iCs/>
        </w:rPr>
        <w:t>Network</w:t>
      </w:r>
      <w:proofErr w:type="spellEnd"/>
      <w:r w:rsidRPr="00B61369">
        <w:rPr>
          <w:rFonts w:asciiTheme="minorHAnsi" w:hAnsiTheme="minorHAnsi" w:cstheme="minorHAnsi"/>
          <w:b/>
          <w:bCs/>
          <w:iCs/>
        </w:rPr>
        <w:t xml:space="preserve">, European Digital </w:t>
      </w:r>
      <w:proofErr w:type="spellStart"/>
      <w:r w:rsidRPr="00B61369">
        <w:rPr>
          <w:rFonts w:asciiTheme="minorHAnsi" w:hAnsiTheme="minorHAnsi" w:cstheme="minorHAnsi"/>
          <w:b/>
          <w:bCs/>
          <w:iCs/>
        </w:rPr>
        <w:t>Innovation</w:t>
      </w:r>
      <w:proofErr w:type="spellEnd"/>
      <w:r w:rsidRPr="00B61369">
        <w:rPr>
          <w:rFonts w:asciiTheme="minorHAnsi" w:hAnsiTheme="minorHAnsi" w:cstheme="minorHAnsi"/>
          <w:b/>
          <w:bCs/>
          <w:iCs/>
        </w:rPr>
        <w:t xml:space="preserve"> Hub, incubatoare, acceleratoare etc.)</w:t>
      </w:r>
      <w:r w:rsidR="00E81CBD" w:rsidRPr="00B61369">
        <w:rPr>
          <w:rFonts w:asciiTheme="minorHAnsi" w:hAnsiTheme="minorHAnsi" w:cstheme="minorHAnsi"/>
          <w:b/>
          <w:bCs/>
          <w:iCs/>
        </w:rPr>
        <w:t>;</w:t>
      </w:r>
    </w:p>
    <w:p w14:paraId="1306BE14" w14:textId="6A562934" w:rsidR="00D612B8" w:rsidRPr="00B61369" w:rsidRDefault="00D612B8" w:rsidP="00BA772F">
      <w:pPr>
        <w:pStyle w:val="Listparagraf"/>
        <w:numPr>
          <w:ilvl w:val="0"/>
          <w:numId w:val="43"/>
        </w:numPr>
        <w:ind w:left="709"/>
        <w:rPr>
          <w:rFonts w:asciiTheme="minorHAnsi" w:hAnsiTheme="minorHAnsi" w:cstheme="minorHAnsi"/>
          <w:b/>
          <w:bCs/>
          <w:iCs/>
        </w:rPr>
      </w:pPr>
      <w:r w:rsidRPr="00B61369">
        <w:rPr>
          <w:rFonts w:asciiTheme="minorHAnsi" w:hAnsiTheme="minorHAnsi" w:cstheme="minorHAnsi"/>
          <w:b/>
          <w:bCs/>
          <w:iCs/>
        </w:rPr>
        <w:t>Competiții regionale de inovare aflate în derulare</w:t>
      </w:r>
      <w:r w:rsidR="00E81CBD" w:rsidRPr="00B61369">
        <w:rPr>
          <w:rFonts w:asciiTheme="minorHAnsi" w:hAnsiTheme="minorHAnsi" w:cstheme="minorHAnsi"/>
          <w:b/>
          <w:bCs/>
          <w:iCs/>
        </w:rPr>
        <w:t>;</w:t>
      </w:r>
    </w:p>
    <w:p w14:paraId="04B6C389" w14:textId="3B6F1740" w:rsidR="00D612B8" w:rsidRPr="00B61369" w:rsidRDefault="00D244C4" w:rsidP="00BA772F">
      <w:pPr>
        <w:pStyle w:val="Listparagraf"/>
        <w:numPr>
          <w:ilvl w:val="0"/>
          <w:numId w:val="43"/>
        </w:numPr>
        <w:ind w:left="709"/>
        <w:rPr>
          <w:rFonts w:asciiTheme="minorHAnsi" w:hAnsiTheme="minorHAnsi" w:cstheme="minorHAnsi"/>
          <w:b/>
          <w:bCs/>
          <w:iCs/>
        </w:rPr>
      </w:pPr>
      <w:r w:rsidRPr="00B61369">
        <w:rPr>
          <w:rFonts w:asciiTheme="minorHAnsi" w:hAnsiTheme="minorHAnsi" w:cstheme="minorHAnsi"/>
          <w:b/>
          <w:bCs/>
          <w:iCs/>
        </w:rPr>
        <w:t xml:space="preserve">Modul </w:t>
      </w:r>
      <w:r w:rsidR="00D612B8" w:rsidRPr="00B61369">
        <w:rPr>
          <w:rFonts w:asciiTheme="minorHAnsi" w:hAnsiTheme="minorHAnsi" w:cstheme="minorHAnsi"/>
          <w:b/>
          <w:bCs/>
          <w:iCs/>
        </w:rPr>
        <w:t xml:space="preserve">de tip </w:t>
      </w:r>
      <w:proofErr w:type="spellStart"/>
      <w:r w:rsidR="00D612B8" w:rsidRPr="00B61369">
        <w:rPr>
          <w:rFonts w:asciiTheme="minorHAnsi" w:hAnsiTheme="minorHAnsi" w:cstheme="minorHAnsi"/>
          <w:b/>
          <w:bCs/>
        </w:rPr>
        <w:t>sandbox</w:t>
      </w:r>
      <w:proofErr w:type="spellEnd"/>
      <w:r w:rsidR="00D612B8" w:rsidRPr="00B61369">
        <w:rPr>
          <w:rFonts w:asciiTheme="minorHAnsi" w:hAnsiTheme="minorHAnsi" w:cstheme="minorHAnsi"/>
          <w:b/>
          <w:bCs/>
          <w:iCs/>
        </w:rPr>
        <w:t xml:space="preserve"> de inovare în domeniul soluțiilor pentru orașe inteligente</w:t>
      </w:r>
      <w:r w:rsidR="00E81CBD" w:rsidRPr="00B61369">
        <w:rPr>
          <w:rFonts w:asciiTheme="minorHAnsi" w:hAnsiTheme="minorHAnsi" w:cstheme="minorHAnsi"/>
          <w:b/>
          <w:bCs/>
          <w:iCs/>
        </w:rPr>
        <w:t>;</w:t>
      </w:r>
    </w:p>
    <w:p w14:paraId="72781012" w14:textId="62855F1A" w:rsidR="00D612B8" w:rsidRPr="00B61369" w:rsidRDefault="00D612B8" w:rsidP="00BA772F">
      <w:pPr>
        <w:pStyle w:val="Listparagraf"/>
        <w:numPr>
          <w:ilvl w:val="0"/>
          <w:numId w:val="43"/>
        </w:numPr>
        <w:ind w:left="709"/>
        <w:rPr>
          <w:rFonts w:asciiTheme="minorHAnsi" w:hAnsiTheme="minorHAnsi" w:cstheme="minorHAnsi"/>
          <w:b/>
          <w:bCs/>
          <w:iCs/>
        </w:rPr>
      </w:pPr>
      <w:r w:rsidRPr="00B61369">
        <w:rPr>
          <w:rFonts w:asciiTheme="minorHAnsi" w:hAnsiTheme="minorHAnsi" w:cstheme="minorHAnsi"/>
          <w:b/>
          <w:bCs/>
          <w:iCs/>
        </w:rPr>
        <w:t xml:space="preserve">Secțiune de prezentare a rezultatelor platformei de </w:t>
      </w:r>
      <w:r w:rsidR="00E81CBD" w:rsidRPr="00B61369">
        <w:rPr>
          <w:rFonts w:asciiTheme="minorHAnsi" w:hAnsiTheme="minorHAnsi" w:cstheme="minorHAnsi"/>
          <w:b/>
          <w:bCs/>
          <w:iCs/>
        </w:rPr>
        <w:t>inovare deschisă (e.g.</w:t>
      </w:r>
      <w:r w:rsidRPr="00B61369">
        <w:rPr>
          <w:rFonts w:asciiTheme="minorHAnsi" w:hAnsiTheme="minorHAnsi" w:cstheme="minorHAnsi"/>
          <w:b/>
          <w:bCs/>
          <w:iCs/>
        </w:rPr>
        <w:t xml:space="preserve"> alianțe construite, parteneriate de cercetare – inovare, parteneriate pentru comercializare, produse / servicii / procese generate prin intermediul platformei, produse / servicii / procese comercializate etc.)</w:t>
      </w:r>
      <w:r w:rsidR="00E81CBD" w:rsidRPr="00B61369">
        <w:rPr>
          <w:rFonts w:asciiTheme="minorHAnsi" w:hAnsiTheme="minorHAnsi" w:cstheme="minorHAnsi"/>
          <w:b/>
          <w:bCs/>
          <w:iCs/>
        </w:rPr>
        <w:t>.</w:t>
      </w:r>
    </w:p>
    <w:p w14:paraId="030D7050" w14:textId="77777777" w:rsidR="00D612B8" w:rsidRPr="00B61369" w:rsidRDefault="00D612B8" w:rsidP="00BA772F">
      <w:pPr>
        <w:rPr>
          <w:rFonts w:asciiTheme="minorHAnsi" w:hAnsiTheme="minorHAnsi" w:cstheme="minorHAnsi"/>
        </w:rPr>
      </w:pPr>
    </w:p>
    <w:p w14:paraId="359A6496" w14:textId="5B128F66" w:rsidR="00D612B8" w:rsidRPr="00B61369" w:rsidRDefault="00D612B8" w:rsidP="00BA772F">
      <w:pPr>
        <w:rPr>
          <w:rFonts w:asciiTheme="minorHAnsi" w:hAnsiTheme="minorHAnsi" w:cstheme="minorHAnsi"/>
          <w:iCs/>
        </w:rPr>
      </w:pPr>
      <w:r w:rsidRPr="00B61369">
        <w:rPr>
          <w:rFonts w:asciiTheme="minorHAnsi" w:hAnsiTheme="minorHAnsi" w:cstheme="minorHAnsi"/>
          <w:iCs/>
        </w:rPr>
        <w:t>Descrieți, pe scurt, modul de aplicare în practică a fiecărei funcționalități și, de asemenea, propuneți funcționalități noi, oferind o descriere a acestora</w:t>
      </w:r>
      <w:r w:rsidR="009C125D" w:rsidRPr="00B61369">
        <w:rPr>
          <w:rFonts w:asciiTheme="minorHAnsi" w:hAnsiTheme="minorHAnsi" w:cstheme="minorHAnsi"/>
          <w:iCs/>
        </w:rPr>
        <w:t>, inclusiv adaptarea platformei pentru accesul și operarea de către persoane cu nevoi speciale, dacă este cazul</w:t>
      </w:r>
      <w:r w:rsidRPr="00B61369">
        <w:rPr>
          <w:rFonts w:asciiTheme="minorHAnsi" w:hAnsiTheme="minorHAnsi" w:cstheme="minorHAnsi"/>
          <w:iCs/>
        </w:rPr>
        <w:t xml:space="preserve">. </w:t>
      </w:r>
    </w:p>
    <w:p w14:paraId="52CB6FE8" w14:textId="77777777" w:rsidR="0056755A" w:rsidRPr="00B61369" w:rsidRDefault="0056755A" w:rsidP="00BA772F">
      <w:pPr>
        <w:rPr>
          <w:rFonts w:asciiTheme="minorHAnsi" w:hAnsiTheme="minorHAnsi" w:cstheme="minorHAnsi"/>
        </w:rPr>
      </w:pPr>
    </w:p>
    <w:p w14:paraId="6120A853" w14:textId="77777777" w:rsidR="00D612B8" w:rsidRPr="00B61369" w:rsidRDefault="00D612B8" w:rsidP="00BA772F">
      <w:pPr>
        <w:pStyle w:val="Titlu2"/>
        <w:keepLines/>
        <w:numPr>
          <w:ilvl w:val="0"/>
          <w:numId w:val="15"/>
        </w:numPr>
        <w:suppressAutoHyphens/>
        <w:spacing w:before="0" w:after="0"/>
        <w:ind w:left="284" w:hanging="284"/>
        <w:rPr>
          <w:rFonts w:asciiTheme="minorHAnsi" w:hAnsiTheme="minorHAnsi" w:cstheme="minorHAnsi"/>
          <w:i w:val="0"/>
          <w:sz w:val="24"/>
          <w:szCs w:val="24"/>
        </w:rPr>
      </w:pPr>
      <w:bookmarkStart w:id="17" w:name="_Toc220398910"/>
      <w:r w:rsidRPr="00B61369">
        <w:rPr>
          <w:rFonts w:asciiTheme="minorHAnsi" w:hAnsiTheme="minorHAnsi" w:cstheme="minorHAnsi"/>
          <w:i w:val="0"/>
          <w:sz w:val="24"/>
          <w:szCs w:val="24"/>
        </w:rPr>
        <w:t>Impact, indicatori și măsurare a performanței</w:t>
      </w:r>
      <w:bookmarkEnd w:id="17"/>
    </w:p>
    <w:p w14:paraId="6AD8CF76" w14:textId="77777777" w:rsidR="00D612B8" w:rsidRPr="00B61369" w:rsidRDefault="00D612B8" w:rsidP="00BA772F">
      <w:pPr>
        <w:rPr>
          <w:rFonts w:asciiTheme="minorHAnsi" w:hAnsiTheme="minorHAnsi" w:cstheme="minorHAnsi"/>
          <w:iCs/>
        </w:rPr>
      </w:pPr>
      <w:r w:rsidRPr="00B61369">
        <w:rPr>
          <w:rFonts w:asciiTheme="minorHAnsi" w:hAnsiTheme="minorHAnsi" w:cstheme="minorHAnsi"/>
          <w:iCs/>
        </w:rPr>
        <w:t xml:space="preserve">Descrieți principiile și elementele esențiale ale abordării de măsurare a impactului platformei de inovare deschisă în domeniul </w:t>
      </w:r>
      <w:proofErr w:type="spellStart"/>
      <w:r w:rsidRPr="00B61369">
        <w:rPr>
          <w:rFonts w:asciiTheme="minorHAnsi" w:hAnsiTheme="minorHAnsi" w:cstheme="minorHAnsi"/>
        </w:rPr>
        <w:t>smart</w:t>
      </w:r>
      <w:proofErr w:type="spellEnd"/>
      <w:r w:rsidRPr="00B61369">
        <w:rPr>
          <w:rFonts w:asciiTheme="minorHAnsi" w:hAnsiTheme="minorHAnsi" w:cstheme="minorHAnsi"/>
        </w:rPr>
        <w:t xml:space="preserve"> </w:t>
      </w:r>
      <w:proofErr w:type="spellStart"/>
      <w:r w:rsidRPr="00B61369">
        <w:rPr>
          <w:rFonts w:asciiTheme="minorHAnsi" w:hAnsiTheme="minorHAnsi" w:cstheme="minorHAnsi"/>
        </w:rPr>
        <w:t>city</w:t>
      </w:r>
      <w:proofErr w:type="spellEnd"/>
      <w:r w:rsidRPr="00B61369">
        <w:rPr>
          <w:rFonts w:asciiTheme="minorHAnsi" w:hAnsiTheme="minorHAnsi" w:cstheme="minorHAnsi"/>
        </w:rPr>
        <w:t xml:space="preserve"> </w:t>
      </w:r>
      <w:r w:rsidRPr="00B61369">
        <w:rPr>
          <w:rFonts w:asciiTheme="minorHAnsi" w:hAnsiTheme="minorHAnsi" w:cstheme="minorHAnsi"/>
          <w:iCs/>
        </w:rPr>
        <w:t xml:space="preserve">asupra ecosistemului regional de inovare, precum și de măsurare a performanței consorțiului în gestionarea platformei. </w:t>
      </w:r>
    </w:p>
    <w:p w14:paraId="1A9BCBBE" w14:textId="77777777" w:rsidR="00D612B8" w:rsidRPr="00B61369" w:rsidRDefault="00D612B8" w:rsidP="00BA772F">
      <w:pPr>
        <w:rPr>
          <w:rFonts w:asciiTheme="minorHAnsi" w:hAnsiTheme="minorHAnsi" w:cstheme="minorHAnsi"/>
          <w:iCs/>
        </w:rPr>
      </w:pPr>
    </w:p>
    <w:p w14:paraId="65E404D3" w14:textId="4BC58D35" w:rsidR="00D612B8" w:rsidRPr="00B61369" w:rsidRDefault="00D612B8" w:rsidP="00BA772F">
      <w:pPr>
        <w:rPr>
          <w:rFonts w:asciiTheme="minorHAnsi" w:hAnsiTheme="minorHAnsi" w:cstheme="minorHAnsi"/>
          <w:iCs/>
        </w:rPr>
      </w:pPr>
      <w:r w:rsidRPr="00B61369">
        <w:rPr>
          <w:rFonts w:asciiTheme="minorHAnsi" w:hAnsiTheme="minorHAnsi" w:cstheme="minorHAnsi"/>
          <w:iCs/>
        </w:rPr>
        <w:t>De asemenea, descrieți mecanismul intern de măsurare a impactului și performanței, precum și definiți rolurile din echipă care vor fi implicate în acest demers.</w:t>
      </w:r>
    </w:p>
    <w:p w14:paraId="74C7025E" w14:textId="73678497" w:rsidR="00EC2A6F" w:rsidRPr="00B61369" w:rsidRDefault="00EC2A6F" w:rsidP="00BA772F">
      <w:pPr>
        <w:rPr>
          <w:rFonts w:asciiTheme="minorHAnsi" w:hAnsiTheme="minorHAnsi" w:cstheme="minorHAnsi"/>
          <w:iCs/>
        </w:rPr>
      </w:pPr>
    </w:p>
    <w:p w14:paraId="24C8587C" w14:textId="71D910AA" w:rsidR="00EC2A6F" w:rsidRPr="00B61369" w:rsidRDefault="00EC2A6F" w:rsidP="00EC2A6F">
      <w:pPr>
        <w:rPr>
          <w:rFonts w:asciiTheme="minorHAnsi" w:hAnsiTheme="minorHAnsi" w:cstheme="minorHAnsi"/>
          <w:iCs/>
        </w:rPr>
      </w:pPr>
      <w:r w:rsidRPr="00B61369">
        <w:rPr>
          <w:rFonts w:asciiTheme="minorHAnsi" w:hAnsiTheme="minorHAnsi" w:cstheme="minorHAnsi"/>
          <w:iCs/>
        </w:rPr>
        <w:t>Descrieți modul de îndeplinire a indicatorilor asumați, conform Ghidului Solicitantului</w:t>
      </w:r>
      <w:r w:rsidR="009C125D" w:rsidRPr="00B61369">
        <w:rPr>
          <w:rFonts w:asciiTheme="minorHAnsi" w:hAnsiTheme="minorHAnsi" w:cstheme="minorHAnsi"/>
          <w:iCs/>
        </w:rPr>
        <w:t>, secțiunea 3.8</w:t>
      </w:r>
      <w:r w:rsidRPr="00B61369">
        <w:rPr>
          <w:rFonts w:asciiTheme="minorHAnsi" w:hAnsiTheme="minorHAnsi" w:cstheme="minorHAnsi"/>
          <w:iCs/>
        </w:rPr>
        <w:t xml:space="preserve">. </w:t>
      </w:r>
      <w:r w:rsidR="00A92A24" w:rsidRPr="00B61369">
        <w:rPr>
          <w:rFonts w:asciiTheme="minorHAnsi" w:hAnsiTheme="minorHAnsi" w:cstheme="minorHAnsi"/>
          <w:iCs/>
        </w:rPr>
        <w:t xml:space="preserve">Totodată, sunt necesare estimarea și justificarea numărului de entități care dezvoltă și </w:t>
      </w:r>
      <w:r w:rsidR="00FE6A4F" w:rsidRPr="00B61369">
        <w:rPr>
          <w:rFonts w:asciiTheme="minorHAnsi" w:hAnsiTheme="minorHAnsi" w:cstheme="minorHAnsi"/>
          <w:iCs/>
        </w:rPr>
        <w:t>a celor care preiau</w:t>
      </w:r>
      <w:r w:rsidR="00A92A24" w:rsidRPr="00B61369">
        <w:rPr>
          <w:rFonts w:asciiTheme="minorHAnsi" w:hAnsiTheme="minorHAnsi" w:cstheme="minorHAnsi"/>
          <w:iCs/>
        </w:rPr>
        <w:t xml:space="preserve"> servicii, produse sau procese digitale relevante pentru conceptul de </w:t>
      </w:r>
      <w:proofErr w:type="spellStart"/>
      <w:r w:rsidR="00A92A24" w:rsidRPr="00B61369">
        <w:rPr>
          <w:rFonts w:asciiTheme="minorHAnsi" w:hAnsiTheme="minorHAnsi" w:cstheme="minorHAnsi"/>
          <w:iCs/>
        </w:rPr>
        <w:t>smart</w:t>
      </w:r>
      <w:proofErr w:type="spellEnd"/>
      <w:r w:rsidR="00A92A24" w:rsidRPr="00B61369">
        <w:rPr>
          <w:rFonts w:asciiTheme="minorHAnsi" w:hAnsiTheme="minorHAnsi" w:cstheme="minorHAnsi"/>
          <w:iCs/>
        </w:rPr>
        <w:t xml:space="preserve"> </w:t>
      </w:r>
      <w:proofErr w:type="spellStart"/>
      <w:r w:rsidR="00A92A24" w:rsidRPr="00B61369">
        <w:rPr>
          <w:rFonts w:asciiTheme="minorHAnsi" w:hAnsiTheme="minorHAnsi" w:cstheme="minorHAnsi"/>
          <w:iCs/>
        </w:rPr>
        <w:t>city</w:t>
      </w:r>
      <w:proofErr w:type="spellEnd"/>
      <w:r w:rsidR="00A92A24" w:rsidRPr="00B61369">
        <w:rPr>
          <w:rFonts w:asciiTheme="minorHAnsi" w:hAnsiTheme="minorHAnsi" w:cstheme="minorHAnsi"/>
          <w:iCs/>
        </w:rPr>
        <w:t xml:space="preserve">, în urma procesului de inovare deschisă susținut de platforma de </w:t>
      </w:r>
      <w:proofErr w:type="spellStart"/>
      <w:r w:rsidR="00A92A24" w:rsidRPr="00B61369">
        <w:rPr>
          <w:rFonts w:asciiTheme="minorHAnsi" w:hAnsiTheme="minorHAnsi" w:cstheme="minorHAnsi"/>
          <w:iCs/>
        </w:rPr>
        <w:t>Smart</w:t>
      </w:r>
      <w:proofErr w:type="spellEnd"/>
      <w:r w:rsidR="00A92A24" w:rsidRPr="00B61369">
        <w:rPr>
          <w:rFonts w:asciiTheme="minorHAnsi" w:hAnsiTheme="minorHAnsi" w:cstheme="minorHAnsi"/>
          <w:iCs/>
        </w:rPr>
        <w:t xml:space="preserve"> City.</w:t>
      </w:r>
    </w:p>
    <w:p w14:paraId="34F74B3D" w14:textId="77777777" w:rsidR="00EC2A6F" w:rsidRPr="00B61369" w:rsidRDefault="00EC2A6F" w:rsidP="00EC2A6F">
      <w:pPr>
        <w:rPr>
          <w:rFonts w:asciiTheme="minorHAnsi" w:hAnsiTheme="minorHAnsi" w:cstheme="minorHAnsi"/>
          <w:iCs/>
        </w:rPr>
      </w:pPr>
    </w:p>
    <w:p w14:paraId="0E0E33DC" w14:textId="1A1339B2" w:rsidR="00EC2A6F" w:rsidRPr="00B61369" w:rsidRDefault="00EC2A6F" w:rsidP="00EC2A6F">
      <w:pPr>
        <w:rPr>
          <w:rFonts w:asciiTheme="minorHAnsi" w:hAnsiTheme="minorHAnsi" w:cstheme="minorHAnsi"/>
          <w:iCs/>
        </w:rPr>
      </w:pPr>
      <w:r w:rsidRPr="00B61369">
        <w:rPr>
          <w:rFonts w:asciiTheme="minorHAnsi" w:hAnsiTheme="minorHAnsi" w:cstheme="minorHAnsi"/>
          <w:iCs/>
        </w:rPr>
        <w:lastRenderedPageBreak/>
        <w:t xml:space="preserve">Descrieți alte rezultate generate de activitățile derulate în cadrul proiectului, pe care le considerați relevante. </w:t>
      </w:r>
    </w:p>
    <w:p w14:paraId="65567FA0" w14:textId="77777777" w:rsidR="00EC2A6F" w:rsidRPr="00B61369" w:rsidRDefault="00EC2A6F" w:rsidP="00BA772F">
      <w:pPr>
        <w:rPr>
          <w:rFonts w:asciiTheme="minorHAnsi" w:hAnsiTheme="minorHAnsi" w:cstheme="minorHAnsi"/>
          <w:iCs/>
        </w:rPr>
      </w:pPr>
    </w:p>
    <w:p w14:paraId="7799F375" w14:textId="77777777" w:rsidR="00D612B8" w:rsidRPr="00B61369" w:rsidRDefault="00D612B8" w:rsidP="00BA772F">
      <w:pPr>
        <w:rPr>
          <w:rFonts w:asciiTheme="minorHAnsi" w:hAnsiTheme="minorHAnsi" w:cstheme="minorHAnsi"/>
          <w:iCs/>
        </w:rPr>
      </w:pPr>
    </w:p>
    <w:p w14:paraId="11EC4AF3" w14:textId="731DBEFA" w:rsidR="00D612B8" w:rsidRPr="00B61369" w:rsidRDefault="00D612B8" w:rsidP="00BA772F">
      <w:pPr>
        <w:rPr>
          <w:rFonts w:asciiTheme="minorHAnsi" w:hAnsiTheme="minorHAnsi" w:cstheme="minorHAnsi"/>
          <w:iCs/>
        </w:rPr>
      </w:pPr>
    </w:p>
    <w:p w14:paraId="31040B71" w14:textId="77777777" w:rsidR="00D612B8" w:rsidRPr="00B61369" w:rsidRDefault="00D612B8" w:rsidP="00BA772F">
      <w:pPr>
        <w:spacing w:line="259" w:lineRule="auto"/>
        <w:rPr>
          <w:rFonts w:asciiTheme="minorHAnsi" w:hAnsiTheme="minorHAnsi" w:cstheme="minorHAnsi"/>
          <w:iCs/>
        </w:rPr>
      </w:pPr>
      <w:r w:rsidRPr="00B61369">
        <w:rPr>
          <w:rFonts w:asciiTheme="minorHAnsi" w:hAnsiTheme="minorHAnsi" w:cstheme="minorHAnsi"/>
          <w:iCs/>
        </w:rPr>
        <w:br w:type="page"/>
      </w:r>
    </w:p>
    <w:p w14:paraId="0337CC9D" w14:textId="77777777" w:rsidR="00D612B8" w:rsidRPr="00B61369" w:rsidRDefault="00D612B8" w:rsidP="00BA772F">
      <w:pPr>
        <w:pStyle w:val="Titlu1"/>
        <w:spacing w:before="0" w:after="0"/>
        <w:rPr>
          <w:rFonts w:asciiTheme="minorHAnsi" w:hAnsiTheme="minorHAnsi" w:cstheme="minorHAnsi"/>
          <w:sz w:val="28"/>
          <w:szCs w:val="28"/>
        </w:rPr>
      </w:pPr>
      <w:bookmarkStart w:id="18" w:name="_Toc220398911"/>
      <w:r w:rsidRPr="00B61369">
        <w:rPr>
          <w:rFonts w:asciiTheme="minorHAnsi" w:hAnsiTheme="minorHAnsi" w:cstheme="minorHAnsi"/>
          <w:sz w:val="28"/>
          <w:szCs w:val="28"/>
        </w:rPr>
        <w:lastRenderedPageBreak/>
        <w:t xml:space="preserve">SECȚIUNEA 3 – ASPECTE ESENȚIALE ALE IMPLEMENTĂRII PLATFORMEI PENTRU INOVARE DESCHISĂ ÎN DOMENIUL </w:t>
      </w:r>
      <w:r w:rsidRPr="00B61369">
        <w:rPr>
          <w:rFonts w:asciiTheme="minorHAnsi" w:hAnsiTheme="minorHAnsi" w:cstheme="minorHAnsi"/>
          <w:iCs/>
          <w:sz w:val="28"/>
          <w:szCs w:val="28"/>
        </w:rPr>
        <w:t xml:space="preserve">SMART CITY </w:t>
      </w:r>
      <w:r w:rsidRPr="00B61369">
        <w:rPr>
          <w:rFonts w:asciiTheme="minorHAnsi" w:hAnsiTheme="minorHAnsi" w:cstheme="minorHAnsi"/>
          <w:sz w:val="28"/>
          <w:szCs w:val="28"/>
        </w:rPr>
        <w:t>A REGIUNII CENTRU</w:t>
      </w:r>
      <w:bookmarkEnd w:id="18"/>
    </w:p>
    <w:p w14:paraId="0EB15F5B" w14:textId="77777777" w:rsidR="00D612B8" w:rsidRPr="00B61369" w:rsidRDefault="00D612B8" w:rsidP="00B61369">
      <w:pPr>
        <w:rPr>
          <w:rFonts w:asciiTheme="minorHAnsi" w:hAnsiTheme="minorHAnsi" w:cstheme="minorHAnsi"/>
        </w:rPr>
      </w:pPr>
    </w:p>
    <w:p w14:paraId="45A3E201" w14:textId="77777777" w:rsidR="00D612B8" w:rsidRPr="00B61369" w:rsidRDefault="00D612B8" w:rsidP="00067606">
      <w:pPr>
        <w:pStyle w:val="Titlu2"/>
        <w:keepLines/>
        <w:numPr>
          <w:ilvl w:val="0"/>
          <w:numId w:val="16"/>
        </w:numPr>
        <w:suppressAutoHyphens/>
        <w:spacing w:before="0" w:after="0"/>
        <w:ind w:left="284" w:hanging="284"/>
        <w:rPr>
          <w:rFonts w:asciiTheme="minorHAnsi" w:hAnsiTheme="minorHAnsi" w:cstheme="minorHAnsi"/>
          <w:i w:val="0"/>
          <w:sz w:val="24"/>
          <w:szCs w:val="24"/>
        </w:rPr>
      </w:pPr>
      <w:bookmarkStart w:id="19" w:name="_Toc220398912"/>
      <w:r w:rsidRPr="00B61369">
        <w:rPr>
          <w:rFonts w:asciiTheme="minorHAnsi" w:hAnsiTheme="minorHAnsi" w:cstheme="minorHAnsi"/>
          <w:i w:val="0"/>
          <w:sz w:val="24"/>
          <w:szCs w:val="24"/>
        </w:rPr>
        <w:t>Pachetele de lucru</w:t>
      </w:r>
      <w:bookmarkEnd w:id="19"/>
    </w:p>
    <w:p w14:paraId="25D2B462" w14:textId="2BD8545D" w:rsidR="00D612B8" w:rsidRPr="00B61369" w:rsidRDefault="00D612B8" w:rsidP="00BA772F">
      <w:pPr>
        <w:rPr>
          <w:rFonts w:asciiTheme="minorHAnsi" w:hAnsiTheme="minorHAnsi" w:cstheme="minorHAnsi"/>
          <w:iCs/>
        </w:rPr>
      </w:pPr>
      <w:r w:rsidRPr="00B61369">
        <w:rPr>
          <w:rFonts w:asciiTheme="minorHAnsi" w:hAnsiTheme="minorHAnsi" w:cstheme="minorHAnsi"/>
          <w:iCs/>
        </w:rPr>
        <w:t xml:space="preserve">Din perspectiva prezentului apel, există </w:t>
      </w:r>
      <w:r w:rsidR="00FA5C8F" w:rsidRPr="00B61369">
        <w:rPr>
          <w:rFonts w:asciiTheme="minorHAnsi" w:hAnsiTheme="minorHAnsi" w:cstheme="minorHAnsi"/>
          <w:iCs/>
        </w:rPr>
        <w:t>8</w:t>
      </w:r>
      <w:r w:rsidRPr="00B61369">
        <w:rPr>
          <w:rFonts w:asciiTheme="minorHAnsi" w:hAnsiTheme="minorHAnsi" w:cstheme="minorHAnsi"/>
          <w:iCs/>
        </w:rPr>
        <w:t xml:space="preserve"> pachete pre-stabilite, după cum urmează:</w:t>
      </w:r>
    </w:p>
    <w:p w14:paraId="1F5EE6A0" w14:textId="1607E03C" w:rsidR="00D612B8" w:rsidRPr="00B61369" w:rsidRDefault="00D612B8" w:rsidP="00BA772F">
      <w:pPr>
        <w:pStyle w:val="Listparagraf"/>
        <w:numPr>
          <w:ilvl w:val="0"/>
          <w:numId w:val="30"/>
        </w:numPr>
        <w:spacing w:line="276" w:lineRule="auto"/>
        <w:rPr>
          <w:rFonts w:asciiTheme="minorHAnsi" w:hAnsiTheme="minorHAnsi" w:cstheme="minorHAnsi"/>
          <w:b/>
          <w:bCs/>
          <w:iCs/>
        </w:rPr>
      </w:pPr>
      <w:r w:rsidRPr="00B61369">
        <w:rPr>
          <w:rFonts w:asciiTheme="minorHAnsi" w:hAnsiTheme="minorHAnsi" w:cstheme="minorHAnsi"/>
          <w:b/>
          <w:bCs/>
          <w:iCs/>
        </w:rPr>
        <w:t>Diagnostic regional al problemelor/provocărilor de inovare și ”cartografierea” rețelei de valoare la nivel regional</w:t>
      </w:r>
      <w:r w:rsidR="00E81CBD" w:rsidRPr="00B61369">
        <w:rPr>
          <w:rFonts w:asciiTheme="minorHAnsi" w:hAnsiTheme="minorHAnsi" w:cstheme="minorHAnsi"/>
          <w:b/>
          <w:bCs/>
          <w:iCs/>
        </w:rPr>
        <w:t>;</w:t>
      </w:r>
    </w:p>
    <w:p w14:paraId="16C2457E" w14:textId="2FAE3B2A" w:rsidR="00D612B8" w:rsidRPr="00B61369" w:rsidRDefault="00D612B8" w:rsidP="00BA772F">
      <w:pPr>
        <w:pStyle w:val="Listparagraf"/>
        <w:numPr>
          <w:ilvl w:val="0"/>
          <w:numId w:val="30"/>
        </w:numPr>
        <w:spacing w:line="276" w:lineRule="auto"/>
        <w:rPr>
          <w:rFonts w:asciiTheme="minorHAnsi" w:hAnsiTheme="minorHAnsi" w:cstheme="minorHAnsi"/>
          <w:b/>
          <w:bCs/>
          <w:iCs/>
        </w:rPr>
      </w:pPr>
      <w:r w:rsidRPr="00B61369">
        <w:rPr>
          <w:rFonts w:asciiTheme="minorHAnsi" w:hAnsiTheme="minorHAnsi" w:cstheme="minorHAnsi"/>
          <w:b/>
          <w:bCs/>
          <w:iCs/>
        </w:rPr>
        <w:t>Id</w:t>
      </w:r>
      <w:r w:rsidR="00E81CBD" w:rsidRPr="00B61369">
        <w:rPr>
          <w:rFonts w:asciiTheme="minorHAnsi" w:hAnsiTheme="minorHAnsi" w:cstheme="minorHAnsi"/>
          <w:b/>
          <w:bCs/>
          <w:iCs/>
        </w:rPr>
        <w:t>entificarea actorilor relevanți;</w:t>
      </w:r>
    </w:p>
    <w:p w14:paraId="390E2742" w14:textId="77777777" w:rsidR="00D244C4" w:rsidRPr="00B61369" w:rsidRDefault="00D612B8" w:rsidP="00BA772F">
      <w:pPr>
        <w:pStyle w:val="Listparagraf"/>
        <w:numPr>
          <w:ilvl w:val="0"/>
          <w:numId w:val="30"/>
        </w:numPr>
        <w:spacing w:line="276" w:lineRule="auto"/>
        <w:rPr>
          <w:rFonts w:asciiTheme="minorHAnsi" w:hAnsiTheme="minorHAnsi" w:cstheme="minorHAnsi"/>
          <w:b/>
          <w:bCs/>
          <w:iCs/>
        </w:rPr>
      </w:pPr>
      <w:r w:rsidRPr="00B61369">
        <w:rPr>
          <w:rFonts w:asciiTheme="minorHAnsi" w:hAnsiTheme="minorHAnsi" w:cstheme="minorHAnsi"/>
          <w:b/>
          <w:bCs/>
          <w:iCs/>
        </w:rPr>
        <w:t xml:space="preserve">Operaționalizarea mecanismelor de colaborare și a serviciilor aferente implementării platformei de inovare deschisă pentru soluții de tip </w:t>
      </w:r>
      <w:proofErr w:type="spellStart"/>
      <w:r w:rsidRPr="00B61369">
        <w:rPr>
          <w:rFonts w:asciiTheme="minorHAnsi" w:hAnsiTheme="minorHAnsi" w:cstheme="minorHAnsi"/>
          <w:b/>
          <w:bCs/>
        </w:rPr>
        <w:t>smart</w:t>
      </w:r>
      <w:proofErr w:type="spellEnd"/>
      <w:r w:rsidRPr="00B61369">
        <w:rPr>
          <w:rFonts w:asciiTheme="minorHAnsi" w:hAnsiTheme="minorHAnsi" w:cstheme="minorHAnsi"/>
          <w:b/>
          <w:bCs/>
        </w:rPr>
        <w:t xml:space="preserve"> </w:t>
      </w:r>
      <w:proofErr w:type="spellStart"/>
      <w:r w:rsidRPr="00B61369">
        <w:rPr>
          <w:rFonts w:asciiTheme="minorHAnsi" w:hAnsiTheme="minorHAnsi" w:cstheme="minorHAnsi"/>
          <w:b/>
          <w:bCs/>
        </w:rPr>
        <w:t>city</w:t>
      </w:r>
      <w:proofErr w:type="spellEnd"/>
      <w:r w:rsidR="00D244C4" w:rsidRPr="00B61369">
        <w:rPr>
          <w:rFonts w:asciiTheme="minorHAnsi" w:hAnsiTheme="minorHAnsi" w:cstheme="minorHAnsi"/>
          <w:b/>
          <w:bCs/>
        </w:rPr>
        <w:t>;</w:t>
      </w:r>
    </w:p>
    <w:p w14:paraId="35F0C38C" w14:textId="622E5F38" w:rsidR="00D612B8" w:rsidRPr="00B61369" w:rsidRDefault="00D244C4" w:rsidP="00BA772F">
      <w:pPr>
        <w:pStyle w:val="Listparagraf"/>
        <w:numPr>
          <w:ilvl w:val="0"/>
          <w:numId w:val="30"/>
        </w:numPr>
        <w:spacing w:line="276" w:lineRule="auto"/>
        <w:rPr>
          <w:rFonts w:asciiTheme="minorHAnsi" w:hAnsiTheme="minorHAnsi" w:cstheme="minorHAnsi"/>
          <w:b/>
          <w:bCs/>
          <w:iCs/>
        </w:rPr>
      </w:pPr>
      <w:r w:rsidRPr="00B61369">
        <w:rPr>
          <w:rFonts w:asciiTheme="minorHAnsi" w:hAnsiTheme="minorHAnsi" w:cstheme="minorHAnsi"/>
          <w:b/>
          <w:bCs/>
        </w:rPr>
        <w:t xml:space="preserve">Crearea și operaționalizarea modulului </w:t>
      </w:r>
      <w:proofErr w:type="spellStart"/>
      <w:r w:rsidRPr="00B61369">
        <w:rPr>
          <w:rFonts w:asciiTheme="minorHAnsi" w:hAnsiTheme="minorHAnsi" w:cstheme="minorHAnsi"/>
          <w:b/>
          <w:bCs/>
        </w:rPr>
        <w:t>sand</w:t>
      </w:r>
      <w:proofErr w:type="spellEnd"/>
      <w:r w:rsidRPr="00B61369">
        <w:rPr>
          <w:rFonts w:asciiTheme="minorHAnsi" w:hAnsiTheme="minorHAnsi" w:cstheme="minorHAnsi"/>
          <w:b/>
          <w:bCs/>
        </w:rPr>
        <w:t xml:space="preserve"> box al platformei de inovare deschisă </w:t>
      </w:r>
      <w:proofErr w:type="spellStart"/>
      <w:r w:rsidRPr="00B61369">
        <w:rPr>
          <w:rFonts w:asciiTheme="minorHAnsi" w:hAnsiTheme="minorHAnsi" w:cstheme="minorHAnsi"/>
          <w:b/>
          <w:bCs/>
        </w:rPr>
        <w:t>smart</w:t>
      </w:r>
      <w:proofErr w:type="spellEnd"/>
      <w:r w:rsidRPr="00B61369">
        <w:rPr>
          <w:rFonts w:asciiTheme="minorHAnsi" w:hAnsiTheme="minorHAnsi" w:cstheme="minorHAnsi"/>
          <w:b/>
          <w:bCs/>
        </w:rPr>
        <w:t xml:space="preserve"> </w:t>
      </w:r>
      <w:proofErr w:type="spellStart"/>
      <w:r w:rsidRPr="00B61369">
        <w:rPr>
          <w:rFonts w:asciiTheme="minorHAnsi" w:hAnsiTheme="minorHAnsi" w:cstheme="minorHAnsi"/>
          <w:b/>
          <w:bCs/>
        </w:rPr>
        <w:t>city</w:t>
      </w:r>
      <w:proofErr w:type="spellEnd"/>
      <w:r w:rsidRPr="00B61369">
        <w:rPr>
          <w:rFonts w:asciiTheme="minorHAnsi" w:hAnsiTheme="minorHAnsi" w:cstheme="minorHAnsi"/>
          <w:b/>
          <w:bCs/>
        </w:rPr>
        <w:t>;</w:t>
      </w:r>
    </w:p>
    <w:p w14:paraId="708AA45A" w14:textId="21393C74" w:rsidR="00D612B8" w:rsidRPr="00B61369" w:rsidRDefault="00D612B8" w:rsidP="00BA772F">
      <w:pPr>
        <w:pStyle w:val="Listparagraf"/>
        <w:numPr>
          <w:ilvl w:val="0"/>
          <w:numId w:val="30"/>
        </w:numPr>
        <w:spacing w:line="276" w:lineRule="auto"/>
        <w:rPr>
          <w:rFonts w:asciiTheme="minorHAnsi" w:hAnsiTheme="minorHAnsi" w:cstheme="minorHAnsi"/>
          <w:b/>
          <w:bCs/>
          <w:iCs/>
        </w:rPr>
      </w:pPr>
      <w:r w:rsidRPr="00B61369">
        <w:rPr>
          <w:rFonts w:asciiTheme="minorHAnsi" w:hAnsiTheme="minorHAnsi" w:cstheme="minorHAnsi"/>
          <w:b/>
          <w:bCs/>
          <w:iCs/>
        </w:rPr>
        <w:t>Crearea instrumentelor digitale de animare a platformei de inovare deschisă</w:t>
      </w:r>
      <w:r w:rsidR="00E81CBD" w:rsidRPr="00B61369">
        <w:rPr>
          <w:rFonts w:asciiTheme="minorHAnsi" w:hAnsiTheme="minorHAnsi" w:cstheme="minorHAnsi"/>
          <w:b/>
          <w:bCs/>
          <w:iCs/>
        </w:rPr>
        <w:t>;</w:t>
      </w:r>
    </w:p>
    <w:p w14:paraId="11D01060" w14:textId="3FAD4CBE" w:rsidR="00D612B8" w:rsidRPr="00B61369" w:rsidRDefault="00D612B8" w:rsidP="00BA772F">
      <w:pPr>
        <w:pStyle w:val="Listparagraf"/>
        <w:numPr>
          <w:ilvl w:val="0"/>
          <w:numId w:val="30"/>
        </w:numPr>
        <w:spacing w:line="276" w:lineRule="auto"/>
        <w:rPr>
          <w:rFonts w:asciiTheme="minorHAnsi" w:hAnsiTheme="minorHAnsi" w:cstheme="minorHAnsi"/>
          <w:b/>
          <w:bCs/>
          <w:iCs/>
        </w:rPr>
      </w:pPr>
      <w:r w:rsidRPr="00B61369">
        <w:rPr>
          <w:rFonts w:asciiTheme="minorHAnsi" w:hAnsiTheme="minorHAnsi" w:cstheme="minorHAnsi"/>
          <w:b/>
          <w:bCs/>
          <w:iCs/>
        </w:rPr>
        <w:t xml:space="preserve">Măsurarea impactului și a performanței rețelei de valoare de tip </w:t>
      </w:r>
      <w:proofErr w:type="spellStart"/>
      <w:r w:rsidRPr="00B61369">
        <w:rPr>
          <w:rFonts w:asciiTheme="minorHAnsi" w:hAnsiTheme="minorHAnsi" w:cstheme="minorHAnsi"/>
          <w:b/>
          <w:bCs/>
        </w:rPr>
        <w:t>smart</w:t>
      </w:r>
      <w:proofErr w:type="spellEnd"/>
      <w:r w:rsidRPr="00B61369">
        <w:rPr>
          <w:rFonts w:asciiTheme="minorHAnsi" w:hAnsiTheme="minorHAnsi" w:cstheme="minorHAnsi"/>
          <w:b/>
          <w:bCs/>
        </w:rPr>
        <w:t xml:space="preserve"> </w:t>
      </w:r>
      <w:proofErr w:type="spellStart"/>
      <w:r w:rsidRPr="00B61369">
        <w:rPr>
          <w:rFonts w:asciiTheme="minorHAnsi" w:hAnsiTheme="minorHAnsi" w:cstheme="minorHAnsi"/>
          <w:b/>
          <w:bCs/>
        </w:rPr>
        <w:t>city</w:t>
      </w:r>
      <w:proofErr w:type="spellEnd"/>
      <w:r w:rsidR="00E81CBD" w:rsidRPr="00B61369">
        <w:rPr>
          <w:rFonts w:asciiTheme="minorHAnsi" w:hAnsiTheme="minorHAnsi" w:cstheme="minorHAnsi"/>
          <w:b/>
          <w:bCs/>
        </w:rPr>
        <w:t>;</w:t>
      </w:r>
    </w:p>
    <w:p w14:paraId="7610FA21" w14:textId="1EBF943D" w:rsidR="00D612B8" w:rsidRPr="00B61369" w:rsidRDefault="00D612B8" w:rsidP="00BA772F">
      <w:pPr>
        <w:pStyle w:val="Listparagraf"/>
        <w:numPr>
          <w:ilvl w:val="0"/>
          <w:numId w:val="30"/>
        </w:numPr>
        <w:spacing w:line="276" w:lineRule="auto"/>
        <w:rPr>
          <w:rFonts w:asciiTheme="minorHAnsi" w:hAnsiTheme="minorHAnsi" w:cstheme="minorHAnsi"/>
          <w:b/>
          <w:bCs/>
          <w:iCs/>
        </w:rPr>
      </w:pPr>
      <w:r w:rsidRPr="00B61369">
        <w:rPr>
          <w:rFonts w:asciiTheme="minorHAnsi" w:hAnsiTheme="minorHAnsi" w:cstheme="minorHAnsi"/>
          <w:b/>
          <w:bCs/>
          <w:iCs/>
        </w:rPr>
        <w:t>Management de proiect</w:t>
      </w:r>
      <w:r w:rsidR="00E81CBD" w:rsidRPr="00B61369">
        <w:rPr>
          <w:rFonts w:asciiTheme="minorHAnsi" w:hAnsiTheme="minorHAnsi" w:cstheme="minorHAnsi"/>
          <w:b/>
          <w:bCs/>
          <w:iCs/>
        </w:rPr>
        <w:t>;</w:t>
      </w:r>
    </w:p>
    <w:p w14:paraId="0458BA3B" w14:textId="12E8EED8" w:rsidR="00D612B8" w:rsidRPr="00B61369" w:rsidRDefault="00D244C4" w:rsidP="00BA772F">
      <w:pPr>
        <w:pStyle w:val="Listparagraf"/>
        <w:numPr>
          <w:ilvl w:val="0"/>
          <w:numId w:val="30"/>
        </w:numPr>
        <w:spacing w:line="276" w:lineRule="auto"/>
        <w:rPr>
          <w:rFonts w:asciiTheme="minorHAnsi" w:hAnsiTheme="minorHAnsi" w:cstheme="minorHAnsi"/>
          <w:b/>
          <w:bCs/>
          <w:iCs/>
        </w:rPr>
      </w:pPr>
      <w:r w:rsidRPr="00B61369">
        <w:rPr>
          <w:rFonts w:asciiTheme="minorHAnsi" w:hAnsiTheme="minorHAnsi" w:cstheme="minorHAnsi"/>
          <w:b/>
          <w:bCs/>
          <w:iCs/>
        </w:rPr>
        <w:t xml:space="preserve">Promovare </w:t>
      </w:r>
      <w:r w:rsidR="00D612B8" w:rsidRPr="00B61369">
        <w:rPr>
          <w:rFonts w:asciiTheme="minorHAnsi" w:hAnsiTheme="minorHAnsi" w:cstheme="minorHAnsi"/>
          <w:b/>
          <w:bCs/>
          <w:iCs/>
        </w:rPr>
        <w:t>și diseminare</w:t>
      </w:r>
      <w:r w:rsidR="00E81CBD" w:rsidRPr="00B61369">
        <w:rPr>
          <w:rFonts w:asciiTheme="minorHAnsi" w:hAnsiTheme="minorHAnsi" w:cstheme="minorHAnsi"/>
          <w:b/>
          <w:bCs/>
          <w:iCs/>
        </w:rPr>
        <w:t>.</w:t>
      </w:r>
    </w:p>
    <w:p w14:paraId="1E607E2C" w14:textId="77777777" w:rsidR="00E81CBD" w:rsidRPr="00B61369" w:rsidRDefault="00E81CBD" w:rsidP="00E81CBD">
      <w:pPr>
        <w:spacing w:line="276" w:lineRule="auto"/>
        <w:rPr>
          <w:rFonts w:asciiTheme="minorHAnsi" w:hAnsiTheme="minorHAnsi" w:cstheme="minorHAnsi"/>
          <w:bCs/>
          <w:iCs/>
        </w:rPr>
      </w:pPr>
    </w:p>
    <w:p w14:paraId="5AED0ED2" w14:textId="77777777" w:rsidR="00D612B8" w:rsidRPr="00B61369" w:rsidRDefault="00D612B8" w:rsidP="00BA772F">
      <w:pPr>
        <w:rPr>
          <w:rFonts w:asciiTheme="minorHAnsi" w:hAnsiTheme="minorHAnsi" w:cstheme="minorHAnsi"/>
          <w:iCs/>
        </w:rPr>
      </w:pPr>
      <w:r w:rsidRPr="00B61369">
        <w:rPr>
          <w:rFonts w:asciiTheme="minorHAnsi" w:hAnsiTheme="minorHAnsi" w:cstheme="minorHAnsi"/>
          <w:iCs/>
        </w:rPr>
        <w:t>Descrieți fiecare pachet de lucru urmând structura de conținut de mai jos:</w:t>
      </w:r>
    </w:p>
    <w:p w14:paraId="6B79815E" w14:textId="77777777" w:rsidR="00D612B8" w:rsidRPr="00B61369" w:rsidRDefault="00D612B8" w:rsidP="00BA772F">
      <w:pPr>
        <w:numPr>
          <w:ilvl w:val="0"/>
          <w:numId w:val="31"/>
        </w:numPr>
        <w:suppressAutoHyphens/>
        <w:rPr>
          <w:rFonts w:asciiTheme="minorHAnsi" w:hAnsiTheme="minorHAnsi" w:cstheme="minorHAnsi"/>
        </w:rPr>
      </w:pPr>
      <w:r w:rsidRPr="00B61369">
        <w:rPr>
          <w:rFonts w:asciiTheme="minorHAnsi" w:hAnsiTheme="minorHAnsi" w:cstheme="minorHAnsi"/>
        </w:rPr>
        <w:t>Obiective</w:t>
      </w:r>
    </w:p>
    <w:p w14:paraId="2F64EE08" w14:textId="77777777" w:rsidR="00D612B8" w:rsidRPr="00B61369" w:rsidRDefault="00D612B8" w:rsidP="00BA772F">
      <w:pPr>
        <w:numPr>
          <w:ilvl w:val="0"/>
          <w:numId w:val="31"/>
        </w:numPr>
        <w:suppressAutoHyphens/>
        <w:rPr>
          <w:rFonts w:asciiTheme="minorHAnsi" w:hAnsiTheme="minorHAnsi" w:cstheme="minorHAnsi"/>
        </w:rPr>
      </w:pPr>
      <w:r w:rsidRPr="00B61369">
        <w:rPr>
          <w:rFonts w:asciiTheme="minorHAnsi" w:hAnsiTheme="minorHAnsi" w:cstheme="minorHAnsi"/>
        </w:rPr>
        <w:t>Organizația lider al pachetului de lucru și organizațiile partenere implicate în pachetul de lucru</w:t>
      </w:r>
    </w:p>
    <w:p w14:paraId="4E0C7E8C" w14:textId="77777777" w:rsidR="00D612B8" w:rsidRPr="00B61369" w:rsidRDefault="00D612B8" w:rsidP="00BA772F">
      <w:pPr>
        <w:numPr>
          <w:ilvl w:val="0"/>
          <w:numId w:val="31"/>
        </w:numPr>
        <w:suppressAutoHyphens/>
        <w:rPr>
          <w:rFonts w:asciiTheme="minorHAnsi" w:hAnsiTheme="minorHAnsi" w:cstheme="minorHAnsi"/>
        </w:rPr>
      </w:pPr>
      <w:r w:rsidRPr="00B61369">
        <w:rPr>
          <w:rFonts w:asciiTheme="minorHAnsi" w:hAnsiTheme="minorHAnsi" w:cstheme="minorHAnsi"/>
        </w:rPr>
        <w:t>Activități subsumate pachetului de lucru</w:t>
      </w:r>
    </w:p>
    <w:p w14:paraId="505FB24D" w14:textId="77777777" w:rsidR="00D612B8" w:rsidRPr="00B61369" w:rsidRDefault="00D612B8" w:rsidP="00BA772F">
      <w:pPr>
        <w:numPr>
          <w:ilvl w:val="0"/>
          <w:numId w:val="31"/>
        </w:numPr>
        <w:suppressAutoHyphens/>
        <w:rPr>
          <w:rFonts w:asciiTheme="minorHAnsi" w:hAnsiTheme="minorHAnsi" w:cstheme="minorHAnsi"/>
        </w:rPr>
      </w:pPr>
      <w:r w:rsidRPr="00B61369">
        <w:rPr>
          <w:rFonts w:asciiTheme="minorHAnsi" w:hAnsiTheme="minorHAnsi" w:cstheme="minorHAnsi"/>
        </w:rPr>
        <w:t>Livrabile asociate activităților</w:t>
      </w:r>
    </w:p>
    <w:p w14:paraId="02480DF7" w14:textId="77777777" w:rsidR="00D612B8" w:rsidRPr="00B61369" w:rsidRDefault="00D612B8" w:rsidP="00BA772F">
      <w:pPr>
        <w:numPr>
          <w:ilvl w:val="0"/>
          <w:numId w:val="31"/>
        </w:numPr>
        <w:suppressAutoHyphens/>
        <w:rPr>
          <w:rFonts w:asciiTheme="minorHAnsi" w:hAnsiTheme="minorHAnsi" w:cstheme="minorHAnsi"/>
        </w:rPr>
      </w:pPr>
      <w:r w:rsidRPr="00B61369">
        <w:rPr>
          <w:rFonts w:asciiTheme="minorHAnsi" w:hAnsiTheme="minorHAnsi" w:cstheme="minorHAnsi"/>
        </w:rPr>
        <w:t>Indicatori de măsurare a performanței activităților incluse în pachetul de lucru</w:t>
      </w:r>
    </w:p>
    <w:p w14:paraId="214C75FA" w14:textId="77777777" w:rsidR="00D612B8" w:rsidRPr="00B61369" w:rsidRDefault="00D612B8" w:rsidP="00BA772F">
      <w:pPr>
        <w:numPr>
          <w:ilvl w:val="0"/>
          <w:numId w:val="31"/>
        </w:numPr>
        <w:suppressAutoHyphens/>
        <w:rPr>
          <w:rFonts w:asciiTheme="minorHAnsi" w:hAnsiTheme="minorHAnsi" w:cstheme="minorHAnsi"/>
        </w:rPr>
      </w:pPr>
      <w:r w:rsidRPr="00B61369">
        <w:rPr>
          <w:rFonts w:asciiTheme="minorHAnsi" w:hAnsiTheme="minorHAnsi" w:cstheme="minorHAnsi"/>
        </w:rPr>
        <w:t>Luna de început și de finalizare a pachetului de lucru</w:t>
      </w:r>
    </w:p>
    <w:p w14:paraId="0D56C8F9" w14:textId="77777777" w:rsidR="00D612B8" w:rsidRPr="00B61369" w:rsidRDefault="00D612B8" w:rsidP="00BA772F">
      <w:pPr>
        <w:numPr>
          <w:ilvl w:val="0"/>
          <w:numId w:val="31"/>
        </w:numPr>
        <w:suppressAutoHyphens/>
        <w:rPr>
          <w:rFonts w:asciiTheme="minorHAnsi" w:hAnsiTheme="minorHAnsi" w:cstheme="minorHAnsi"/>
        </w:rPr>
      </w:pPr>
      <w:r w:rsidRPr="00B61369">
        <w:rPr>
          <w:rFonts w:asciiTheme="minorHAnsi" w:hAnsiTheme="minorHAnsi" w:cstheme="minorHAnsi"/>
        </w:rPr>
        <w:t>Număr de luni lucrate (</w:t>
      </w:r>
      <w:proofErr w:type="spellStart"/>
      <w:r w:rsidRPr="00B61369">
        <w:rPr>
          <w:rFonts w:asciiTheme="minorHAnsi" w:hAnsiTheme="minorHAnsi" w:cstheme="minorHAnsi"/>
          <w:iCs/>
        </w:rPr>
        <w:t>man-months</w:t>
      </w:r>
      <w:proofErr w:type="spellEnd"/>
      <w:r w:rsidRPr="00B61369">
        <w:rPr>
          <w:rFonts w:asciiTheme="minorHAnsi" w:hAnsiTheme="minorHAnsi" w:cstheme="minorHAnsi"/>
        </w:rPr>
        <w:t>) în total și per parteneri</w:t>
      </w:r>
    </w:p>
    <w:p w14:paraId="5568B812" w14:textId="77777777" w:rsidR="00D612B8" w:rsidRPr="00B61369" w:rsidRDefault="00D612B8" w:rsidP="00BA772F">
      <w:pPr>
        <w:rPr>
          <w:rFonts w:asciiTheme="minorHAnsi" w:hAnsiTheme="minorHAnsi" w:cstheme="minorHAnsi"/>
        </w:rPr>
      </w:pPr>
    </w:p>
    <w:p w14:paraId="2D6A6C8C" w14:textId="6D53E362" w:rsidR="00D612B8" w:rsidRPr="00B61369" w:rsidRDefault="00D612B8" w:rsidP="00BA772F">
      <w:pPr>
        <w:rPr>
          <w:rFonts w:asciiTheme="minorHAnsi" w:hAnsiTheme="minorHAnsi" w:cstheme="minorHAnsi"/>
          <w:iCs/>
        </w:rPr>
      </w:pPr>
      <w:r w:rsidRPr="00B61369">
        <w:rPr>
          <w:rFonts w:asciiTheme="minorHAnsi" w:hAnsiTheme="minorHAnsi" w:cstheme="minorHAnsi"/>
          <w:iCs/>
        </w:rPr>
        <w:t xml:space="preserve">De asemenea, atașați un plan </w:t>
      </w:r>
      <w:r w:rsidR="00E81CBD" w:rsidRPr="00B61369">
        <w:rPr>
          <w:rFonts w:asciiTheme="minorHAnsi" w:hAnsiTheme="minorHAnsi" w:cstheme="minorHAnsi"/>
          <w:iCs/>
        </w:rPr>
        <w:t xml:space="preserve">GANTT </w:t>
      </w:r>
      <w:r w:rsidRPr="00B61369">
        <w:rPr>
          <w:rFonts w:asciiTheme="minorHAnsi" w:hAnsiTheme="minorHAnsi" w:cstheme="minorHAnsi"/>
          <w:iCs/>
        </w:rPr>
        <w:t>al derulării pachetelor de lucru pe durata implementării proiectului propus</w:t>
      </w:r>
      <w:r w:rsidR="00C54FAF" w:rsidRPr="00B61369">
        <w:rPr>
          <w:rFonts w:asciiTheme="minorHAnsi" w:hAnsiTheme="minorHAnsi" w:cstheme="minorHAnsi"/>
          <w:iCs/>
        </w:rPr>
        <w:t xml:space="preserve"> care să conțină și informații cu privire la partenerul/partenerii responsabili pentru activitățile respective</w:t>
      </w:r>
      <w:r w:rsidRPr="00B61369">
        <w:rPr>
          <w:rFonts w:asciiTheme="minorHAnsi" w:hAnsiTheme="minorHAnsi" w:cstheme="minorHAnsi"/>
          <w:iCs/>
        </w:rPr>
        <w:t>.</w:t>
      </w:r>
    </w:p>
    <w:p w14:paraId="66D300D0" w14:textId="77777777" w:rsidR="00D612B8" w:rsidRPr="00B61369" w:rsidRDefault="00D612B8" w:rsidP="00BA772F">
      <w:pPr>
        <w:rPr>
          <w:rFonts w:asciiTheme="minorHAnsi" w:hAnsiTheme="minorHAnsi" w:cstheme="minorHAnsi"/>
        </w:rPr>
      </w:pPr>
    </w:p>
    <w:p w14:paraId="47D3101E" w14:textId="77777777" w:rsidR="00D612B8" w:rsidRPr="00B61369" w:rsidRDefault="00D612B8" w:rsidP="00067606">
      <w:pPr>
        <w:pStyle w:val="Titlu2"/>
        <w:keepLines/>
        <w:numPr>
          <w:ilvl w:val="0"/>
          <w:numId w:val="16"/>
        </w:numPr>
        <w:suppressAutoHyphens/>
        <w:spacing w:before="0" w:after="0"/>
        <w:ind w:left="284" w:hanging="284"/>
        <w:rPr>
          <w:rFonts w:asciiTheme="minorHAnsi" w:hAnsiTheme="minorHAnsi" w:cstheme="minorHAnsi"/>
          <w:i w:val="0"/>
          <w:sz w:val="24"/>
          <w:szCs w:val="24"/>
        </w:rPr>
      </w:pPr>
      <w:bookmarkStart w:id="20" w:name="_Toc220398913"/>
      <w:r w:rsidRPr="00B61369">
        <w:rPr>
          <w:rFonts w:asciiTheme="minorHAnsi" w:hAnsiTheme="minorHAnsi" w:cstheme="minorHAnsi"/>
          <w:i w:val="0"/>
          <w:sz w:val="24"/>
          <w:szCs w:val="24"/>
        </w:rPr>
        <w:t>Riscurile și măsurile de contracarare ale acestora</w:t>
      </w:r>
      <w:bookmarkEnd w:id="20"/>
    </w:p>
    <w:p w14:paraId="071E1F9A" w14:textId="77777777" w:rsidR="00D612B8" w:rsidRPr="00B61369" w:rsidRDefault="00D612B8" w:rsidP="00BA772F">
      <w:pPr>
        <w:jc w:val="both"/>
        <w:rPr>
          <w:rFonts w:asciiTheme="minorHAnsi" w:hAnsiTheme="minorHAnsi" w:cstheme="minorHAnsi"/>
        </w:rPr>
      </w:pPr>
    </w:p>
    <w:p w14:paraId="29AEFC1D" w14:textId="4C2B67BD" w:rsidR="00D612B8" w:rsidRPr="00B61369" w:rsidRDefault="00D612B8" w:rsidP="00BA772F">
      <w:pPr>
        <w:rPr>
          <w:rFonts w:asciiTheme="minorHAnsi" w:hAnsiTheme="minorHAnsi" w:cstheme="minorHAnsi"/>
          <w:iCs/>
        </w:rPr>
      </w:pPr>
      <w:r w:rsidRPr="00B61369">
        <w:rPr>
          <w:rFonts w:asciiTheme="minorHAnsi" w:hAnsiTheme="minorHAnsi" w:cstheme="minorHAnsi"/>
          <w:iCs/>
        </w:rPr>
        <w:t>Descrieți 1-2 riscuri principale în cadrul fiecărei categorii de riscuri menționate mai jos, prezentând, pentru fiecare risc individual, măsura de contracarare a acestuia.</w:t>
      </w:r>
    </w:p>
    <w:p w14:paraId="390A9B9C" w14:textId="77777777" w:rsidR="00D612B8" w:rsidRPr="00B61369" w:rsidRDefault="00D612B8" w:rsidP="00BA772F">
      <w:pPr>
        <w:rPr>
          <w:rFonts w:asciiTheme="minorHAnsi" w:hAnsiTheme="minorHAnsi" w:cstheme="minorHAnsi"/>
        </w:rPr>
      </w:pPr>
    </w:p>
    <w:p w14:paraId="6700768D" w14:textId="77777777" w:rsidR="00D612B8" w:rsidRPr="00B61369" w:rsidRDefault="00D612B8" w:rsidP="00BA772F">
      <w:pPr>
        <w:pStyle w:val="Titlu3"/>
        <w:keepLines/>
        <w:numPr>
          <w:ilvl w:val="0"/>
          <w:numId w:val="29"/>
        </w:numPr>
        <w:suppressAutoHyphens/>
        <w:spacing w:before="0" w:after="0"/>
        <w:rPr>
          <w:rFonts w:asciiTheme="minorHAnsi" w:hAnsiTheme="minorHAnsi" w:cstheme="minorHAnsi"/>
          <w:sz w:val="24"/>
          <w:szCs w:val="24"/>
        </w:rPr>
      </w:pPr>
      <w:bookmarkStart w:id="21" w:name="_Toc141270173"/>
      <w:bookmarkStart w:id="22" w:name="_Toc220398914"/>
      <w:r w:rsidRPr="00B61369">
        <w:rPr>
          <w:rFonts w:asciiTheme="minorHAnsi" w:hAnsiTheme="minorHAnsi" w:cstheme="minorHAnsi"/>
          <w:sz w:val="24"/>
          <w:szCs w:val="24"/>
        </w:rPr>
        <w:t>Riscuri de parteneriat</w:t>
      </w:r>
      <w:bookmarkEnd w:id="21"/>
      <w:bookmarkEnd w:id="22"/>
    </w:p>
    <w:p w14:paraId="17D0F8FC" w14:textId="77777777" w:rsidR="00D612B8" w:rsidRPr="00B61369" w:rsidRDefault="00D612B8" w:rsidP="00BA772F">
      <w:pPr>
        <w:rPr>
          <w:rFonts w:asciiTheme="minorHAnsi" w:hAnsiTheme="minorHAnsi" w:cstheme="minorHAnsi"/>
          <w:iCs/>
        </w:rPr>
      </w:pPr>
      <w:r w:rsidRPr="00B61369">
        <w:rPr>
          <w:rFonts w:asciiTheme="minorHAnsi" w:hAnsiTheme="minorHAnsi" w:cstheme="minorHAnsi"/>
          <w:iCs/>
        </w:rPr>
        <w:t>Aceste riscuri sunt aferente parteneriatului înțeles în mod extins (i.e., actori regionali care utilizează activ și consecvent serviciile platformei, astfel fiind parte din rețeaua de valoare la nivel regional), cât și parteneriatului intern, la nivel de consorțiu.</w:t>
      </w:r>
    </w:p>
    <w:p w14:paraId="46EC9564" w14:textId="77777777" w:rsidR="00D612B8" w:rsidRPr="00B61369" w:rsidRDefault="00D612B8" w:rsidP="00BA772F">
      <w:pPr>
        <w:pStyle w:val="Titlu3"/>
        <w:keepLines/>
        <w:numPr>
          <w:ilvl w:val="0"/>
          <w:numId w:val="29"/>
        </w:numPr>
        <w:suppressAutoHyphens/>
        <w:spacing w:before="0" w:after="0"/>
        <w:rPr>
          <w:rFonts w:asciiTheme="minorHAnsi" w:hAnsiTheme="minorHAnsi" w:cstheme="minorHAnsi"/>
          <w:sz w:val="24"/>
          <w:szCs w:val="24"/>
        </w:rPr>
      </w:pPr>
      <w:bookmarkStart w:id="23" w:name="_Toc141270174"/>
      <w:bookmarkStart w:id="24" w:name="_Toc220398915"/>
      <w:r w:rsidRPr="00B61369">
        <w:rPr>
          <w:rFonts w:asciiTheme="minorHAnsi" w:hAnsiTheme="minorHAnsi" w:cstheme="minorHAnsi"/>
          <w:sz w:val="24"/>
          <w:szCs w:val="24"/>
        </w:rPr>
        <w:lastRenderedPageBreak/>
        <w:t>Riscuri tehnologice</w:t>
      </w:r>
      <w:bookmarkEnd w:id="23"/>
      <w:bookmarkEnd w:id="24"/>
    </w:p>
    <w:p w14:paraId="7D2BFFDB" w14:textId="77777777" w:rsidR="00D612B8" w:rsidRPr="00B61369" w:rsidRDefault="00D612B8" w:rsidP="00BA772F">
      <w:pPr>
        <w:rPr>
          <w:rFonts w:asciiTheme="minorHAnsi" w:hAnsiTheme="minorHAnsi" w:cstheme="minorHAnsi"/>
          <w:iCs/>
        </w:rPr>
      </w:pPr>
      <w:r w:rsidRPr="00B61369">
        <w:rPr>
          <w:rFonts w:asciiTheme="minorHAnsi" w:hAnsiTheme="minorHAnsi" w:cstheme="minorHAnsi"/>
          <w:iCs/>
        </w:rPr>
        <w:t>Aceste riscuri țin de specificul tehnologic al ”ariilor de inovare” identificate ca prioritare pentru platforma de inovare deschisă, cât și de specificul soluției digitale construite în mod adaptat la nevoile și obiectivele platformei de inovare deschisă pentru Regiunea Centru.</w:t>
      </w:r>
    </w:p>
    <w:p w14:paraId="1C036F4B" w14:textId="77777777" w:rsidR="00D612B8" w:rsidRPr="00B61369" w:rsidRDefault="00D612B8" w:rsidP="00BA772F">
      <w:pPr>
        <w:pStyle w:val="Titlu3"/>
        <w:keepLines/>
        <w:numPr>
          <w:ilvl w:val="0"/>
          <w:numId w:val="29"/>
        </w:numPr>
        <w:suppressAutoHyphens/>
        <w:spacing w:before="0" w:after="0"/>
        <w:rPr>
          <w:rFonts w:asciiTheme="minorHAnsi" w:hAnsiTheme="minorHAnsi" w:cstheme="minorHAnsi"/>
          <w:sz w:val="24"/>
          <w:szCs w:val="24"/>
        </w:rPr>
      </w:pPr>
      <w:bookmarkStart w:id="25" w:name="_Toc141270175"/>
      <w:bookmarkStart w:id="26" w:name="_Toc220398916"/>
      <w:r w:rsidRPr="00B61369">
        <w:rPr>
          <w:rFonts w:asciiTheme="minorHAnsi" w:hAnsiTheme="minorHAnsi" w:cstheme="minorHAnsi"/>
          <w:sz w:val="24"/>
          <w:szCs w:val="24"/>
        </w:rPr>
        <w:t>Riscuri de piață</w:t>
      </w:r>
      <w:bookmarkEnd w:id="25"/>
      <w:bookmarkEnd w:id="26"/>
      <w:r w:rsidRPr="00B61369">
        <w:rPr>
          <w:rFonts w:asciiTheme="minorHAnsi" w:hAnsiTheme="minorHAnsi" w:cstheme="minorHAnsi"/>
          <w:sz w:val="24"/>
          <w:szCs w:val="24"/>
        </w:rPr>
        <w:t xml:space="preserve"> </w:t>
      </w:r>
    </w:p>
    <w:p w14:paraId="4AD1581A" w14:textId="77777777" w:rsidR="00D612B8" w:rsidRPr="00B61369" w:rsidRDefault="00D612B8" w:rsidP="00BA772F">
      <w:pPr>
        <w:rPr>
          <w:rFonts w:asciiTheme="minorHAnsi" w:hAnsiTheme="minorHAnsi" w:cstheme="minorHAnsi"/>
          <w:iCs/>
        </w:rPr>
      </w:pPr>
      <w:r w:rsidRPr="00B61369">
        <w:rPr>
          <w:rFonts w:asciiTheme="minorHAnsi" w:hAnsiTheme="minorHAnsi" w:cstheme="minorHAnsi"/>
          <w:iCs/>
        </w:rPr>
        <w:t>Aceste riscuri țin de analiza relevantă și precisă a pieței, definirea grupurilor țintă și adaptarea ofertei la acestea, dar și de capacitatea internă a consorțiului de a defini modelul de costuri și venituri optim pentru platforma de inovare deschisă.</w:t>
      </w:r>
    </w:p>
    <w:p w14:paraId="5C2DBEB3" w14:textId="77777777" w:rsidR="00D612B8" w:rsidRPr="00B61369" w:rsidRDefault="00D612B8" w:rsidP="00BA772F">
      <w:pPr>
        <w:pStyle w:val="Titlu3"/>
        <w:keepLines/>
        <w:numPr>
          <w:ilvl w:val="0"/>
          <w:numId w:val="29"/>
        </w:numPr>
        <w:suppressAutoHyphens/>
        <w:spacing w:before="0" w:after="0"/>
        <w:rPr>
          <w:rFonts w:asciiTheme="minorHAnsi" w:hAnsiTheme="minorHAnsi" w:cstheme="minorHAnsi"/>
          <w:sz w:val="24"/>
          <w:szCs w:val="24"/>
        </w:rPr>
      </w:pPr>
      <w:bookmarkStart w:id="27" w:name="_Toc141270176"/>
      <w:bookmarkStart w:id="28" w:name="_Toc220398917"/>
      <w:r w:rsidRPr="00B61369">
        <w:rPr>
          <w:rFonts w:asciiTheme="minorHAnsi" w:hAnsiTheme="minorHAnsi" w:cstheme="minorHAnsi"/>
          <w:sz w:val="24"/>
          <w:szCs w:val="24"/>
        </w:rPr>
        <w:t>Riscuri legale / IPR</w:t>
      </w:r>
      <w:bookmarkEnd w:id="27"/>
      <w:bookmarkEnd w:id="28"/>
      <w:r w:rsidRPr="00B61369">
        <w:rPr>
          <w:rFonts w:asciiTheme="minorHAnsi" w:hAnsiTheme="minorHAnsi" w:cstheme="minorHAnsi"/>
          <w:sz w:val="24"/>
          <w:szCs w:val="24"/>
        </w:rPr>
        <w:t xml:space="preserve"> </w:t>
      </w:r>
    </w:p>
    <w:p w14:paraId="61F9D063" w14:textId="2ECD505E" w:rsidR="00D612B8" w:rsidRPr="00B61369" w:rsidRDefault="00D612B8" w:rsidP="00BA772F">
      <w:pPr>
        <w:rPr>
          <w:rFonts w:asciiTheme="minorHAnsi" w:hAnsiTheme="minorHAnsi" w:cstheme="minorHAnsi"/>
          <w:iCs/>
        </w:rPr>
      </w:pPr>
      <w:r w:rsidRPr="00B61369">
        <w:rPr>
          <w:rFonts w:asciiTheme="minorHAnsi" w:hAnsiTheme="minorHAnsi" w:cstheme="minorHAnsi"/>
          <w:iCs/>
        </w:rPr>
        <w:t>Aceste riscuri se referă la pregătirea din punct de vedere legal a implementării serviciilor de către platforma de inovare deschisă (i.e., proceduri, contracte, legislație relevantă, gestionarea disputelor etc.), cât și la managementul proprietății intelectuale al terților, în contextul serviciilor derulate prin platformă</w:t>
      </w:r>
      <w:r w:rsidR="00C54FAF" w:rsidRPr="00B61369">
        <w:rPr>
          <w:rFonts w:asciiTheme="minorHAnsi" w:hAnsiTheme="minorHAnsi" w:cstheme="minorHAnsi"/>
          <w:iCs/>
        </w:rPr>
        <w:t xml:space="preserve"> </w:t>
      </w:r>
      <w:r w:rsidR="00EC2A6F" w:rsidRPr="00B61369">
        <w:rPr>
          <w:rFonts w:asciiTheme="minorHAnsi" w:hAnsiTheme="minorHAnsi" w:cstheme="minorHAnsi"/>
          <w:iCs/>
        </w:rPr>
        <w:t>ș</w:t>
      </w:r>
      <w:r w:rsidR="00C54FAF" w:rsidRPr="00B61369">
        <w:rPr>
          <w:rFonts w:asciiTheme="minorHAnsi" w:hAnsiTheme="minorHAnsi" w:cstheme="minorHAnsi"/>
          <w:iCs/>
        </w:rPr>
        <w:t xml:space="preserve">i a testării în cadrul </w:t>
      </w:r>
      <w:proofErr w:type="spellStart"/>
      <w:r w:rsidR="00C54FAF" w:rsidRPr="00B61369">
        <w:rPr>
          <w:rFonts w:asciiTheme="minorHAnsi" w:hAnsiTheme="minorHAnsi" w:cstheme="minorHAnsi"/>
          <w:iCs/>
        </w:rPr>
        <w:t>sandbox</w:t>
      </w:r>
      <w:proofErr w:type="spellEnd"/>
      <w:r w:rsidR="00C54FAF" w:rsidRPr="00B61369">
        <w:rPr>
          <w:rFonts w:asciiTheme="minorHAnsi" w:hAnsiTheme="minorHAnsi" w:cstheme="minorHAnsi"/>
          <w:iCs/>
        </w:rPr>
        <w:t>-ului.</w:t>
      </w:r>
    </w:p>
    <w:p w14:paraId="47BC4D5E" w14:textId="77777777" w:rsidR="00D612B8" w:rsidRPr="00B61369" w:rsidRDefault="00D612B8" w:rsidP="00BA772F">
      <w:pPr>
        <w:pStyle w:val="Titlu3"/>
        <w:keepLines/>
        <w:numPr>
          <w:ilvl w:val="0"/>
          <w:numId w:val="29"/>
        </w:numPr>
        <w:suppressAutoHyphens/>
        <w:spacing w:before="0" w:after="0"/>
        <w:rPr>
          <w:rFonts w:asciiTheme="minorHAnsi" w:hAnsiTheme="minorHAnsi" w:cstheme="minorHAnsi"/>
          <w:sz w:val="24"/>
          <w:szCs w:val="24"/>
        </w:rPr>
      </w:pPr>
      <w:bookmarkStart w:id="29" w:name="_Toc141270177"/>
      <w:bookmarkStart w:id="30" w:name="_Toc220398918"/>
      <w:r w:rsidRPr="00B61369">
        <w:rPr>
          <w:rFonts w:asciiTheme="minorHAnsi" w:hAnsiTheme="minorHAnsi" w:cstheme="minorHAnsi"/>
          <w:sz w:val="24"/>
          <w:szCs w:val="24"/>
        </w:rPr>
        <w:t>Riscuri operaționale</w:t>
      </w:r>
      <w:bookmarkEnd w:id="29"/>
      <w:bookmarkEnd w:id="30"/>
      <w:r w:rsidRPr="00B61369">
        <w:rPr>
          <w:rFonts w:asciiTheme="minorHAnsi" w:hAnsiTheme="minorHAnsi" w:cstheme="minorHAnsi"/>
          <w:sz w:val="24"/>
          <w:szCs w:val="24"/>
        </w:rPr>
        <w:t xml:space="preserve"> </w:t>
      </w:r>
    </w:p>
    <w:p w14:paraId="1DF0DC1A" w14:textId="77777777" w:rsidR="00D612B8" w:rsidRPr="00B61369" w:rsidRDefault="00D612B8" w:rsidP="00BA772F">
      <w:pPr>
        <w:rPr>
          <w:rFonts w:asciiTheme="minorHAnsi" w:hAnsiTheme="minorHAnsi" w:cstheme="minorHAnsi"/>
          <w:iCs/>
        </w:rPr>
      </w:pPr>
      <w:r w:rsidRPr="00B61369">
        <w:rPr>
          <w:rFonts w:asciiTheme="minorHAnsi" w:hAnsiTheme="minorHAnsi" w:cstheme="minorHAnsi"/>
          <w:iCs/>
        </w:rPr>
        <w:t>Aceste riscuri se referă la organizarea internă în vederea livrării serviciilor și a animării rețelei de valoare regională și la competențele necesare la nivel de echipă de management a platformei de inovare deschisă.</w:t>
      </w:r>
    </w:p>
    <w:p w14:paraId="3C3899D4" w14:textId="77777777" w:rsidR="00D612B8" w:rsidRPr="00B61369" w:rsidRDefault="00D612B8" w:rsidP="00BA772F">
      <w:pPr>
        <w:pStyle w:val="Titlu3"/>
        <w:keepLines/>
        <w:numPr>
          <w:ilvl w:val="0"/>
          <w:numId w:val="29"/>
        </w:numPr>
        <w:suppressAutoHyphens/>
        <w:spacing w:before="0" w:after="0"/>
        <w:rPr>
          <w:rFonts w:asciiTheme="minorHAnsi" w:hAnsiTheme="minorHAnsi" w:cstheme="minorHAnsi"/>
          <w:sz w:val="24"/>
          <w:szCs w:val="24"/>
        </w:rPr>
      </w:pPr>
      <w:bookmarkStart w:id="31" w:name="_Toc141270178"/>
      <w:bookmarkStart w:id="32" w:name="_Toc220398919"/>
      <w:r w:rsidRPr="00B61369">
        <w:rPr>
          <w:rFonts w:asciiTheme="minorHAnsi" w:hAnsiTheme="minorHAnsi" w:cstheme="minorHAnsi"/>
          <w:sz w:val="24"/>
          <w:szCs w:val="24"/>
        </w:rPr>
        <w:t>Riscuri financiare</w:t>
      </w:r>
      <w:bookmarkEnd w:id="31"/>
      <w:bookmarkEnd w:id="32"/>
      <w:r w:rsidRPr="00B61369">
        <w:rPr>
          <w:rFonts w:asciiTheme="minorHAnsi" w:hAnsiTheme="minorHAnsi" w:cstheme="minorHAnsi"/>
          <w:sz w:val="24"/>
          <w:szCs w:val="24"/>
        </w:rPr>
        <w:t xml:space="preserve"> </w:t>
      </w:r>
    </w:p>
    <w:p w14:paraId="62721F53" w14:textId="77777777" w:rsidR="00D612B8" w:rsidRPr="00B61369" w:rsidRDefault="00D612B8" w:rsidP="00BA772F">
      <w:pPr>
        <w:rPr>
          <w:rFonts w:asciiTheme="minorHAnsi" w:hAnsiTheme="minorHAnsi" w:cstheme="minorHAnsi"/>
          <w:iCs/>
        </w:rPr>
      </w:pPr>
      <w:r w:rsidRPr="00B61369">
        <w:rPr>
          <w:rFonts w:asciiTheme="minorHAnsi" w:hAnsiTheme="minorHAnsi" w:cstheme="minorHAnsi"/>
          <w:iCs/>
        </w:rPr>
        <w:t xml:space="preserve">La nivelul acestor riscuri, </w:t>
      </w:r>
      <w:proofErr w:type="spellStart"/>
      <w:r w:rsidRPr="00B61369">
        <w:rPr>
          <w:rFonts w:asciiTheme="minorHAnsi" w:hAnsiTheme="minorHAnsi" w:cstheme="minorHAnsi"/>
          <w:iCs/>
        </w:rPr>
        <w:t>aplicanții</w:t>
      </w:r>
      <w:proofErr w:type="spellEnd"/>
      <w:r w:rsidRPr="00B61369">
        <w:rPr>
          <w:rFonts w:asciiTheme="minorHAnsi" w:hAnsiTheme="minorHAnsi" w:cstheme="minorHAnsi"/>
          <w:iCs/>
        </w:rPr>
        <w:t xml:space="preserve"> vor distinge atât riscurile financiare specifice implementării și definirii unui model de costuri și venituri viabil, cât și riscurile aferente sustenabilității financiare pe termen mediu și lung.</w:t>
      </w:r>
    </w:p>
    <w:p w14:paraId="4F288DAA" w14:textId="77777777" w:rsidR="00D612B8" w:rsidRPr="00B61369" w:rsidRDefault="00D612B8" w:rsidP="00BA772F">
      <w:pPr>
        <w:pStyle w:val="Titlu3"/>
        <w:keepLines/>
        <w:numPr>
          <w:ilvl w:val="0"/>
          <w:numId w:val="29"/>
        </w:numPr>
        <w:suppressAutoHyphens/>
        <w:spacing w:before="0" w:after="0"/>
        <w:rPr>
          <w:rFonts w:asciiTheme="minorHAnsi" w:hAnsiTheme="minorHAnsi" w:cstheme="minorHAnsi"/>
          <w:sz w:val="24"/>
          <w:szCs w:val="24"/>
        </w:rPr>
      </w:pPr>
      <w:bookmarkStart w:id="33" w:name="_Toc141270179"/>
      <w:bookmarkStart w:id="34" w:name="_Toc220398920"/>
      <w:r w:rsidRPr="00B61369">
        <w:rPr>
          <w:rFonts w:asciiTheme="minorHAnsi" w:hAnsiTheme="minorHAnsi" w:cstheme="minorHAnsi"/>
          <w:sz w:val="24"/>
          <w:szCs w:val="24"/>
        </w:rPr>
        <w:t>Riscuri de management de proiect</w:t>
      </w:r>
      <w:bookmarkEnd w:id="33"/>
      <w:bookmarkEnd w:id="34"/>
      <w:r w:rsidRPr="00B61369">
        <w:rPr>
          <w:rFonts w:asciiTheme="minorHAnsi" w:hAnsiTheme="minorHAnsi" w:cstheme="minorHAnsi"/>
          <w:sz w:val="24"/>
          <w:szCs w:val="24"/>
        </w:rPr>
        <w:t xml:space="preserve"> </w:t>
      </w:r>
    </w:p>
    <w:p w14:paraId="61CF9CC8" w14:textId="77777777" w:rsidR="00D612B8" w:rsidRPr="00B61369" w:rsidRDefault="00D612B8" w:rsidP="00BA772F">
      <w:pPr>
        <w:rPr>
          <w:rFonts w:asciiTheme="minorHAnsi" w:hAnsiTheme="minorHAnsi" w:cstheme="minorHAnsi"/>
          <w:iCs/>
        </w:rPr>
      </w:pPr>
      <w:r w:rsidRPr="00B61369">
        <w:rPr>
          <w:rFonts w:asciiTheme="minorHAnsi" w:hAnsiTheme="minorHAnsi" w:cstheme="minorHAnsi"/>
          <w:iCs/>
        </w:rPr>
        <w:t>Aceste riscuri sunt cele specifice managementului de proiect (e.g., planificare, temporizare, rezultate și livrabile, resurse umane și financiare etc.)</w:t>
      </w:r>
    </w:p>
    <w:p w14:paraId="74BE7F51" w14:textId="77777777" w:rsidR="00D612B8" w:rsidRPr="00B61369" w:rsidRDefault="00D612B8" w:rsidP="00BA772F">
      <w:pPr>
        <w:pStyle w:val="Titlu3"/>
        <w:keepLines/>
        <w:numPr>
          <w:ilvl w:val="0"/>
          <w:numId w:val="29"/>
        </w:numPr>
        <w:suppressAutoHyphens/>
        <w:spacing w:before="0" w:after="0"/>
        <w:rPr>
          <w:rFonts w:asciiTheme="minorHAnsi" w:hAnsiTheme="minorHAnsi" w:cstheme="minorHAnsi"/>
          <w:sz w:val="24"/>
          <w:szCs w:val="24"/>
        </w:rPr>
      </w:pPr>
      <w:bookmarkStart w:id="35" w:name="_Toc141270180"/>
      <w:bookmarkStart w:id="36" w:name="_Toc220398921"/>
      <w:r w:rsidRPr="00B61369">
        <w:rPr>
          <w:rFonts w:asciiTheme="minorHAnsi" w:hAnsiTheme="minorHAnsi" w:cstheme="minorHAnsi"/>
          <w:sz w:val="24"/>
          <w:szCs w:val="24"/>
        </w:rPr>
        <w:t>Riscuri de mediu / societale</w:t>
      </w:r>
      <w:bookmarkEnd w:id="35"/>
      <w:bookmarkEnd w:id="36"/>
    </w:p>
    <w:p w14:paraId="4B273E63" w14:textId="77777777" w:rsidR="00D612B8" w:rsidRPr="00B61369" w:rsidRDefault="00D612B8" w:rsidP="00BA772F">
      <w:pPr>
        <w:rPr>
          <w:rFonts w:asciiTheme="minorHAnsi" w:hAnsiTheme="minorHAnsi" w:cstheme="minorHAnsi"/>
          <w:iCs/>
        </w:rPr>
      </w:pPr>
      <w:r w:rsidRPr="00B61369">
        <w:rPr>
          <w:rFonts w:asciiTheme="minorHAnsi" w:hAnsiTheme="minorHAnsi" w:cstheme="minorHAnsi"/>
          <w:iCs/>
        </w:rPr>
        <w:t>Aceste riscuri vor fi reprezentate prin aspecte de impact al tehnologiilor și soluțiilor inovatoare generate prin intermediul platformei de inovare deschisă asupra mediului (i.e., consorțiul se va asigura că vor fi aplicate principiile ”</w:t>
      </w:r>
      <w:proofErr w:type="spellStart"/>
      <w:r w:rsidRPr="00B61369">
        <w:rPr>
          <w:rFonts w:asciiTheme="minorHAnsi" w:hAnsiTheme="minorHAnsi" w:cstheme="minorHAnsi"/>
          <w:iCs/>
        </w:rPr>
        <w:t>responsible</w:t>
      </w:r>
      <w:proofErr w:type="spellEnd"/>
      <w:r w:rsidRPr="00B61369">
        <w:rPr>
          <w:rFonts w:asciiTheme="minorHAnsi" w:hAnsiTheme="minorHAnsi" w:cstheme="minorHAnsi"/>
          <w:iCs/>
        </w:rPr>
        <w:t xml:space="preserve"> </w:t>
      </w:r>
      <w:proofErr w:type="spellStart"/>
      <w:r w:rsidRPr="00B61369">
        <w:rPr>
          <w:rFonts w:asciiTheme="minorHAnsi" w:hAnsiTheme="minorHAnsi" w:cstheme="minorHAnsi"/>
          <w:iCs/>
        </w:rPr>
        <w:t>research</w:t>
      </w:r>
      <w:proofErr w:type="spellEnd"/>
      <w:r w:rsidRPr="00B61369">
        <w:rPr>
          <w:rFonts w:asciiTheme="minorHAnsi" w:hAnsiTheme="minorHAnsi" w:cstheme="minorHAnsi"/>
          <w:iCs/>
        </w:rPr>
        <w:t xml:space="preserve"> </w:t>
      </w:r>
      <w:proofErr w:type="spellStart"/>
      <w:r w:rsidRPr="00B61369">
        <w:rPr>
          <w:rFonts w:asciiTheme="minorHAnsi" w:hAnsiTheme="minorHAnsi" w:cstheme="minorHAnsi"/>
          <w:iCs/>
        </w:rPr>
        <w:t>and</w:t>
      </w:r>
      <w:proofErr w:type="spellEnd"/>
      <w:r w:rsidRPr="00B61369">
        <w:rPr>
          <w:rFonts w:asciiTheme="minorHAnsi" w:hAnsiTheme="minorHAnsi" w:cstheme="minorHAnsi"/>
          <w:iCs/>
        </w:rPr>
        <w:t xml:space="preserve"> </w:t>
      </w:r>
      <w:proofErr w:type="spellStart"/>
      <w:r w:rsidRPr="00B61369">
        <w:rPr>
          <w:rFonts w:asciiTheme="minorHAnsi" w:hAnsiTheme="minorHAnsi" w:cstheme="minorHAnsi"/>
          <w:iCs/>
        </w:rPr>
        <w:t>innovation</w:t>
      </w:r>
      <w:proofErr w:type="spellEnd"/>
      <w:r w:rsidRPr="00B61369">
        <w:rPr>
          <w:rFonts w:asciiTheme="minorHAnsi" w:hAnsiTheme="minorHAnsi" w:cstheme="minorHAnsi"/>
          <w:iCs/>
        </w:rPr>
        <w:t>” ale Comisiei Europene = cercetare și inovare responsabile în raport cu mediul și societatea, din perspectiva tehnologiilor și soluțiilor generate în cadrul platformei de inovare deschisă.</w:t>
      </w:r>
    </w:p>
    <w:p w14:paraId="3BBCB807" w14:textId="77777777" w:rsidR="00D612B8" w:rsidRPr="00B61369" w:rsidRDefault="00D612B8" w:rsidP="00BA772F">
      <w:pPr>
        <w:rPr>
          <w:rFonts w:asciiTheme="minorHAnsi" w:hAnsiTheme="minorHAnsi" w:cstheme="minorHAnsi"/>
          <w:b/>
          <w:bCs/>
          <w:iCs/>
        </w:rPr>
      </w:pPr>
    </w:p>
    <w:p w14:paraId="51ECC44D" w14:textId="77777777" w:rsidR="00D612B8" w:rsidRPr="00B61369" w:rsidRDefault="00D612B8" w:rsidP="00B61369">
      <w:pPr>
        <w:pStyle w:val="Titlu2"/>
        <w:keepLines/>
        <w:numPr>
          <w:ilvl w:val="0"/>
          <w:numId w:val="16"/>
        </w:numPr>
        <w:suppressAutoHyphens/>
        <w:spacing w:before="0" w:after="0"/>
        <w:ind w:left="284" w:hanging="284"/>
        <w:rPr>
          <w:rFonts w:asciiTheme="minorHAnsi" w:hAnsiTheme="minorHAnsi" w:cstheme="minorHAnsi"/>
          <w:i w:val="0"/>
          <w:sz w:val="24"/>
          <w:szCs w:val="24"/>
        </w:rPr>
      </w:pPr>
      <w:bookmarkStart w:id="37" w:name="_Toc220398922"/>
      <w:r w:rsidRPr="00B61369">
        <w:rPr>
          <w:rFonts w:asciiTheme="minorHAnsi" w:hAnsiTheme="minorHAnsi" w:cstheme="minorHAnsi"/>
          <w:i w:val="0"/>
          <w:sz w:val="24"/>
          <w:szCs w:val="24"/>
        </w:rPr>
        <w:t xml:space="preserve">Alianțe externe pentru inovare deschisă în domeniul </w:t>
      </w:r>
      <w:proofErr w:type="spellStart"/>
      <w:r w:rsidRPr="00B61369">
        <w:rPr>
          <w:rFonts w:asciiTheme="minorHAnsi" w:hAnsiTheme="minorHAnsi" w:cstheme="minorHAnsi"/>
          <w:i w:val="0"/>
          <w:sz w:val="24"/>
          <w:szCs w:val="24"/>
        </w:rPr>
        <w:t>smart</w:t>
      </w:r>
      <w:proofErr w:type="spellEnd"/>
      <w:r w:rsidRPr="00B61369">
        <w:rPr>
          <w:rFonts w:asciiTheme="minorHAnsi" w:hAnsiTheme="minorHAnsi" w:cstheme="minorHAnsi"/>
          <w:i w:val="0"/>
          <w:sz w:val="24"/>
          <w:szCs w:val="24"/>
        </w:rPr>
        <w:t xml:space="preserve"> </w:t>
      </w:r>
      <w:proofErr w:type="spellStart"/>
      <w:r w:rsidRPr="00B61369">
        <w:rPr>
          <w:rFonts w:asciiTheme="minorHAnsi" w:hAnsiTheme="minorHAnsi" w:cstheme="minorHAnsi"/>
          <w:i w:val="0"/>
          <w:sz w:val="24"/>
          <w:szCs w:val="24"/>
        </w:rPr>
        <w:t>city</w:t>
      </w:r>
      <w:bookmarkEnd w:id="37"/>
      <w:proofErr w:type="spellEnd"/>
    </w:p>
    <w:p w14:paraId="6E1D0F2E" w14:textId="6A659A2B" w:rsidR="00D612B8" w:rsidRPr="00B61369" w:rsidRDefault="00D612B8" w:rsidP="00BA772F">
      <w:pPr>
        <w:rPr>
          <w:rFonts w:asciiTheme="minorHAnsi" w:hAnsiTheme="minorHAnsi" w:cstheme="minorHAnsi"/>
        </w:rPr>
      </w:pPr>
      <w:r w:rsidRPr="00B61369">
        <w:rPr>
          <w:rFonts w:asciiTheme="minorHAnsi" w:hAnsiTheme="minorHAnsi" w:cstheme="minorHAnsi"/>
        </w:rPr>
        <w:t xml:space="preserve">Aveți în vedere colaborarea cu alte organizații la nivel </w:t>
      </w:r>
      <w:r w:rsidR="00067606" w:rsidRPr="00B61369">
        <w:rPr>
          <w:rFonts w:asciiTheme="minorHAnsi" w:hAnsiTheme="minorHAnsi" w:cstheme="minorHAnsi"/>
        </w:rPr>
        <w:t>național</w:t>
      </w:r>
      <w:r w:rsidRPr="00B61369">
        <w:rPr>
          <w:rFonts w:asciiTheme="minorHAnsi" w:hAnsiTheme="minorHAnsi" w:cstheme="minorHAnsi"/>
        </w:rPr>
        <w:t xml:space="preserve"> sau </w:t>
      </w:r>
      <w:r w:rsidR="00067606" w:rsidRPr="00B61369">
        <w:rPr>
          <w:rFonts w:asciiTheme="minorHAnsi" w:hAnsiTheme="minorHAnsi" w:cstheme="minorHAnsi"/>
        </w:rPr>
        <w:t>internațional</w:t>
      </w:r>
      <w:r w:rsidRPr="00B61369">
        <w:rPr>
          <w:rFonts w:asciiTheme="minorHAnsi" w:hAnsiTheme="minorHAnsi" w:cstheme="minorHAnsi"/>
        </w:rPr>
        <w:t xml:space="preserve">, cu scopul de a potența impactul platformei de inovare deschisă pentru </w:t>
      </w:r>
      <w:proofErr w:type="spellStart"/>
      <w:r w:rsidRPr="00B61369">
        <w:rPr>
          <w:rFonts w:asciiTheme="minorHAnsi" w:hAnsiTheme="minorHAnsi" w:cstheme="minorHAnsi"/>
          <w:iCs/>
        </w:rPr>
        <w:t>smart</w:t>
      </w:r>
      <w:proofErr w:type="spellEnd"/>
      <w:r w:rsidRPr="00B61369">
        <w:rPr>
          <w:rFonts w:asciiTheme="minorHAnsi" w:hAnsiTheme="minorHAnsi" w:cstheme="minorHAnsi"/>
          <w:iCs/>
        </w:rPr>
        <w:t xml:space="preserve"> </w:t>
      </w:r>
      <w:proofErr w:type="spellStart"/>
      <w:r w:rsidRPr="00B61369">
        <w:rPr>
          <w:rFonts w:asciiTheme="minorHAnsi" w:hAnsiTheme="minorHAnsi" w:cstheme="minorHAnsi"/>
          <w:iCs/>
        </w:rPr>
        <w:t>city</w:t>
      </w:r>
      <w:proofErr w:type="spellEnd"/>
      <w:r w:rsidRPr="00B61369">
        <w:rPr>
          <w:rFonts w:asciiTheme="minorHAnsi" w:hAnsiTheme="minorHAnsi" w:cstheme="minorHAnsi"/>
        </w:rPr>
        <w:t>? În caz afirmativ:</w:t>
      </w:r>
    </w:p>
    <w:p w14:paraId="6BDC4388" w14:textId="77777777" w:rsidR="00D612B8" w:rsidRPr="00B61369" w:rsidRDefault="00D612B8" w:rsidP="00BA772F">
      <w:pPr>
        <w:rPr>
          <w:rFonts w:asciiTheme="minorHAnsi" w:hAnsiTheme="minorHAnsi" w:cstheme="minorHAnsi"/>
        </w:rPr>
      </w:pPr>
    </w:p>
    <w:p w14:paraId="7C17B7DB" w14:textId="77777777" w:rsidR="00D612B8" w:rsidRPr="00B61369" w:rsidRDefault="00D612B8" w:rsidP="00BA772F">
      <w:pPr>
        <w:numPr>
          <w:ilvl w:val="0"/>
          <w:numId w:val="11"/>
        </w:numPr>
        <w:suppressAutoHyphens/>
        <w:rPr>
          <w:rFonts w:asciiTheme="minorHAnsi" w:hAnsiTheme="minorHAnsi" w:cstheme="minorHAnsi"/>
        </w:rPr>
      </w:pPr>
      <w:r w:rsidRPr="00B61369">
        <w:rPr>
          <w:rFonts w:asciiTheme="minorHAnsi" w:hAnsiTheme="minorHAnsi" w:cstheme="minorHAnsi"/>
        </w:rPr>
        <w:t>Exemplificați 3-5 organizații pe care le-ați contactat în acest scop</w:t>
      </w:r>
    </w:p>
    <w:p w14:paraId="34F54BB7" w14:textId="77777777" w:rsidR="00D612B8" w:rsidRPr="00B61369" w:rsidRDefault="00D612B8" w:rsidP="00BA772F">
      <w:pPr>
        <w:numPr>
          <w:ilvl w:val="0"/>
          <w:numId w:val="11"/>
        </w:numPr>
        <w:suppressAutoHyphens/>
        <w:rPr>
          <w:rFonts w:asciiTheme="minorHAnsi" w:hAnsiTheme="minorHAnsi" w:cstheme="minorHAnsi"/>
        </w:rPr>
      </w:pPr>
      <w:r w:rsidRPr="00B61369">
        <w:rPr>
          <w:rFonts w:asciiTheme="minorHAnsi" w:hAnsiTheme="minorHAnsi" w:cstheme="minorHAnsi"/>
        </w:rPr>
        <w:t>Precizați în ce va consta colaborarea cu fiecare dintre acestea</w:t>
      </w:r>
    </w:p>
    <w:p w14:paraId="41666866" w14:textId="77777777" w:rsidR="00D612B8" w:rsidRPr="00B61369" w:rsidRDefault="00D612B8" w:rsidP="00BA772F">
      <w:pPr>
        <w:numPr>
          <w:ilvl w:val="0"/>
          <w:numId w:val="11"/>
        </w:numPr>
        <w:suppressAutoHyphens/>
        <w:rPr>
          <w:rFonts w:asciiTheme="minorHAnsi" w:hAnsiTheme="minorHAnsi" w:cstheme="minorHAnsi"/>
        </w:rPr>
      </w:pPr>
      <w:r w:rsidRPr="00B61369">
        <w:rPr>
          <w:rFonts w:asciiTheme="minorHAnsi" w:hAnsiTheme="minorHAnsi" w:cstheme="minorHAnsi"/>
        </w:rPr>
        <w:t>Explicați cum anume colaborarea cu fiecare dintre acestea va influența pozitiv impactul platformei de inovare deschisă</w:t>
      </w:r>
    </w:p>
    <w:p w14:paraId="10BFDE62" w14:textId="77777777" w:rsidR="00D612B8" w:rsidRPr="00B61369" w:rsidRDefault="00D612B8" w:rsidP="00BA772F">
      <w:pPr>
        <w:rPr>
          <w:rFonts w:asciiTheme="minorHAnsi" w:hAnsiTheme="minorHAnsi" w:cstheme="minorHAnsi"/>
          <w:b/>
          <w:bCs/>
        </w:rPr>
      </w:pPr>
    </w:p>
    <w:p w14:paraId="2BC31A76" w14:textId="77777777" w:rsidR="00D612B8" w:rsidRPr="00B61369" w:rsidRDefault="00D612B8" w:rsidP="00BA772F">
      <w:pPr>
        <w:jc w:val="both"/>
        <w:rPr>
          <w:rFonts w:asciiTheme="minorHAnsi" w:hAnsiTheme="minorHAnsi" w:cstheme="minorHAnsi"/>
          <w:iCs/>
        </w:rPr>
      </w:pPr>
      <w:bookmarkStart w:id="38" w:name="_Hlk132021300"/>
    </w:p>
    <w:p w14:paraId="3C642107" w14:textId="77777777" w:rsidR="0056755A" w:rsidRPr="00B61369" w:rsidRDefault="0056755A" w:rsidP="00BA772F">
      <w:pPr>
        <w:jc w:val="both"/>
        <w:rPr>
          <w:rFonts w:asciiTheme="minorHAnsi" w:hAnsiTheme="minorHAnsi" w:cstheme="minorHAnsi"/>
          <w:iCs/>
        </w:rPr>
      </w:pPr>
    </w:p>
    <w:p w14:paraId="76DAF7EE" w14:textId="009065F3" w:rsidR="00D612B8" w:rsidRPr="00B61369" w:rsidRDefault="00D612B8" w:rsidP="00067606">
      <w:pPr>
        <w:pStyle w:val="Titlu2"/>
        <w:keepLines/>
        <w:numPr>
          <w:ilvl w:val="0"/>
          <w:numId w:val="14"/>
        </w:numPr>
        <w:suppressAutoHyphens/>
        <w:spacing w:before="0" w:after="0"/>
        <w:ind w:left="284" w:hanging="284"/>
        <w:rPr>
          <w:rFonts w:asciiTheme="minorHAnsi" w:hAnsiTheme="minorHAnsi" w:cstheme="minorHAnsi"/>
          <w:i w:val="0"/>
          <w:sz w:val="24"/>
          <w:szCs w:val="24"/>
        </w:rPr>
      </w:pPr>
      <w:bookmarkStart w:id="39" w:name="_Toc220398923"/>
      <w:bookmarkEnd w:id="38"/>
      <w:r w:rsidRPr="00B61369">
        <w:rPr>
          <w:rFonts w:asciiTheme="minorHAnsi" w:hAnsiTheme="minorHAnsi" w:cstheme="minorHAnsi"/>
          <w:i w:val="0"/>
          <w:sz w:val="24"/>
          <w:szCs w:val="24"/>
        </w:rPr>
        <w:lastRenderedPageBreak/>
        <w:t>Alocarea resurselor pentru activitatea de creare</w:t>
      </w:r>
      <w:r w:rsidR="00D15BD4" w:rsidRPr="00B61369">
        <w:rPr>
          <w:rFonts w:asciiTheme="minorHAnsi" w:hAnsiTheme="minorHAnsi" w:cstheme="minorHAnsi"/>
          <w:i w:val="0"/>
          <w:sz w:val="24"/>
          <w:szCs w:val="24"/>
        </w:rPr>
        <w:t>, operare</w:t>
      </w:r>
      <w:r w:rsidRPr="00B61369">
        <w:rPr>
          <w:rFonts w:asciiTheme="minorHAnsi" w:hAnsiTheme="minorHAnsi" w:cstheme="minorHAnsi"/>
          <w:i w:val="0"/>
          <w:sz w:val="24"/>
          <w:szCs w:val="24"/>
        </w:rPr>
        <w:t xml:space="preserve"> și management a platformei de inovare deschisă în domeniul </w:t>
      </w:r>
      <w:proofErr w:type="spellStart"/>
      <w:r w:rsidRPr="00B61369">
        <w:rPr>
          <w:rFonts w:asciiTheme="minorHAnsi" w:hAnsiTheme="minorHAnsi" w:cstheme="minorHAnsi"/>
          <w:i w:val="0"/>
          <w:sz w:val="24"/>
          <w:szCs w:val="24"/>
        </w:rPr>
        <w:t>smart</w:t>
      </w:r>
      <w:proofErr w:type="spellEnd"/>
      <w:r w:rsidRPr="00B61369">
        <w:rPr>
          <w:rFonts w:asciiTheme="minorHAnsi" w:hAnsiTheme="minorHAnsi" w:cstheme="minorHAnsi"/>
          <w:i w:val="0"/>
          <w:sz w:val="24"/>
          <w:szCs w:val="24"/>
        </w:rPr>
        <w:t xml:space="preserve"> </w:t>
      </w:r>
      <w:proofErr w:type="spellStart"/>
      <w:r w:rsidRPr="00B61369">
        <w:rPr>
          <w:rFonts w:asciiTheme="minorHAnsi" w:hAnsiTheme="minorHAnsi" w:cstheme="minorHAnsi"/>
          <w:i w:val="0"/>
          <w:sz w:val="24"/>
          <w:szCs w:val="24"/>
        </w:rPr>
        <w:t>city</w:t>
      </w:r>
      <w:bookmarkEnd w:id="39"/>
      <w:proofErr w:type="spellEnd"/>
    </w:p>
    <w:p w14:paraId="49666836" w14:textId="77777777" w:rsidR="00D612B8" w:rsidRPr="00B61369" w:rsidRDefault="00D612B8" w:rsidP="00BA772F">
      <w:pPr>
        <w:rPr>
          <w:rFonts w:asciiTheme="minorHAnsi" w:hAnsiTheme="minorHAnsi" w:cstheme="minorHAnsi"/>
          <w:iCs/>
        </w:rPr>
      </w:pPr>
    </w:p>
    <w:p w14:paraId="78B8B81B" w14:textId="77777777" w:rsidR="00D612B8" w:rsidRPr="00B61369" w:rsidRDefault="00D612B8" w:rsidP="00BA772F">
      <w:pPr>
        <w:rPr>
          <w:rFonts w:asciiTheme="minorHAnsi" w:hAnsiTheme="minorHAnsi" w:cstheme="minorHAnsi"/>
          <w:iCs/>
        </w:rPr>
      </w:pPr>
      <w:r w:rsidRPr="00B61369">
        <w:rPr>
          <w:rFonts w:asciiTheme="minorHAnsi" w:hAnsiTheme="minorHAnsi" w:cstheme="minorHAnsi"/>
          <w:iCs/>
        </w:rPr>
        <w:t>Explicați ponderea tipurilor de cheltuieli pe care le estimați a fi necesare, din total pachet financiar:</w:t>
      </w:r>
    </w:p>
    <w:p w14:paraId="617BD180" w14:textId="77777777" w:rsidR="00D612B8" w:rsidRPr="00B61369" w:rsidRDefault="00D612B8" w:rsidP="00BA772F">
      <w:pPr>
        <w:rPr>
          <w:rFonts w:asciiTheme="minorHAnsi" w:hAnsiTheme="minorHAnsi" w:cstheme="minorHAns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6342"/>
        <w:gridCol w:w="1163"/>
        <w:gridCol w:w="1294"/>
      </w:tblGrid>
      <w:tr w:rsidR="00193A9E" w:rsidRPr="00B61369" w14:paraId="08F8F639" w14:textId="77777777" w:rsidTr="003B77CF">
        <w:tc>
          <w:tcPr>
            <w:tcW w:w="625" w:type="dxa"/>
          </w:tcPr>
          <w:p w14:paraId="0D8CFF23" w14:textId="77777777" w:rsidR="00193A9E" w:rsidRPr="00B61369" w:rsidRDefault="00193A9E" w:rsidP="00193A9E">
            <w:pPr>
              <w:jc w:val="center"/>
              <w:rPr>
                <w:rFonts w:asciiTheme="minorHAnsi" w:hAnsiTheme="minorHAnsi" w:cstheme="minorHAnsi"/>
                <w:b/>
                <w:bCs/>
                <w:iCs/>
              </w:rPr>
            </w:pPr>
            <w:r w:rsidRPr="00B61369">
              <w:rPr>
                <w:rFonts w:asciiTheme="minorHAnsi" w:hAnsiTheme="minorHAnsi" w:cstheme="minorHAnsi"/>
                <w:b/>
                <w:bCs/>
                <w:iCs/>
              </w:rPr>
              <w:t>Nr.crt.</w:t>
            </w:r>
          </w:p>
        </w:tc>
        <w:tc>
          <w:tcPr>
            <w:tcW w:w="6442" w:type="dxa"/>
          </w:tcPr>
          <w:p w14:paraId="7524987C" w14:textId="77777777" w:rsidR="00193A9E" w:rsidRPr="00B61369" w:rsidRDefault="00193A9E" w:rsidP="00193A9E">
            <w:pPr>
              <w:jc w:val="center"/>
              <w:rPr>
                <w:rFonts w:asciiTheme="minorHAnsi" w:hAnsiTheme="minorHAnsi" w:cstheme="minorHAnsi"/>
                <w:b/>
                <w:bCs/>
                <w:iCs/>
              </w:rPr>
            </w:pPr>
            <w:r w:rsidRPr="00B61369">
              <w:rPr>
                <w:rFonts w:asciiTheme="minorHAnsi" w:hAnsiTheme="minorHAnsi" w:cstheme="minorHAnsi"/>
                <w:b/>
                <w:bCs/>
                <w:iCs/>
              </w:rPr>
              <w:t>Tip de cheltuieli</w:t>
            </w:r>
          </w:p>
        </w:tc>
        <w:tc>
          <w:tcPr>
            <w:tcW w:w="1170" w:type="dxa"/>
          </w:tcPr>
          <w:p w14:paraId="17FAC4C9" w14:textId="77777777" w:rsidR="00193A9E" w:rsidRPr="00B61369" w:rsidRDefault="00193A9E" w:rsidP="00193A9E">
            <w:pPr>
              <w:jc w:val="center"/>
              <w:rPr>
                <w:rFonts w:asciiTheme="minorHAnsi" w:hAnsiTheme="minorHAnsi" w:cstheme="minorHAnsi"/>
                <w:b/>
                <w:bCs/>
                <w:iCs/>
              </w:rPr>
            </w:pPr>
            <w:r w:rsidRPr="00B61369">
              <w:rPr>
                <w:rFonts w:asciiTheme="minorHAnsi" w:hAnsiTheme="minorHAnsi" w:cstheme="minorHAnsi"/>
                <w:b/>
                <w:bCs/>
                <w:iCs/>
              </w:rPr>
              <w:t>Sumă</w:t>
            </w:r>
          </w:p>
        </w:tc>
        <w:tc>
          <w:tcPr>
            <w:tcW w:w="1306" w:type="dxa"/>
          </w:tcPr>
          <w:p w14:paraId="0A5C10B0" w14:textId="77777777" w:rsidR="00193A9E" w:rsidRPr="00B61369" w:rsidRDefault="00193A9E" w:rsidP="00193A9E">
            <w:pPr>
              <w:jc w:val="center"/>
              <w:rPr>
                <w:rFonts w:asciiTheme="minorHAnsi" w:hAnsiTheme="minorHAnsi" w:cstheme="minorHAnsi"/>
                <w:b/>
                <w:bCs/>
                <w:iCs/>
              </w:rPr>
            </w:pPr>
            <w:r w:rsidRPr="00B61369">
              <w:rPr>
                <w:rFonts w:asciiTheme="minorHAnsi" w:hAnsiTheme="minorHAnsi" w:cstheme="minorHAnsi"/>
                <w:b/>
                <w:bCs/>
                <w:iCs/>
              </w:rPr>
              <w:t xml:space="preserve">Procent din valoarea totală eligibilă </w:t>
            </w:r>
          </w:p>
        </w:tc>
      </w:tr>
      <w:tr w:rsidR="00193A9E" w:rsidRPr="00B61369" w14:paraId="6B1ACF86" w14:textId="77777777" w:rsidTr="003B77CF">
        <w:tc>
          <w:tcPr>
            <w:tcW w:w="625" w:type="dxa"/>
            <w:vMerge w:val="restart"/>
          </w:tcPr>
          <w:p w14:paraId="520AAAB8" w14:textId="77777777" w:rsidR="00193A9E" w:rsidRPr="00B61369" w:rsidRDefault="00193A9E" w:rsidP="00193A9E">
            <w:pPr>
              <w:rPr>
                <w:rFonts w:asciiTheme="minorHAnsi" w:hAnsiTheme="minorHAnsi" w:cstheme="minorHAnsi"/>
              </w:rPr>
            </w:pPr>
            <w:r w:rsidRPr="00B61369">
              <w:rPr>
                <w:rFonts w:asciiTheme="minorHAnsi" w:hAnsiTheme="minorHAnsi" w:cstheme="minorHAnsi"/>
              </w:rPr>
              <w:t>1</w:t>
            </w:r>
          </w:p>
        </w:tc>
        <w:tc>
          <w:tcPr>
            <w:tcW w:w="6442" w:type="dxa"/>
          </w:tcPr>
          <w:p w14:paraId="7E442FA7" w14:textId="77777777" w:rsidR="00193A9E" w:rsidRPr="00B61369" w:rsidRDefault="00193A9E" w:rsidP="00193A9E">
            <w:pPr>
              <w:rPr>
                <w:rFonts w:asciiTheme="minorHAnsi" w:hAnsiTheme="minorHAnsi" w:cstheme="minorHAnsi"/>
                <w:b/>
              </w:rPr>
            </w:pPr>
            <w:r w:rsidRPr="00B61369">
              <w:rPr>
                <w:rFonts w:asciiTheme="minorHAnsi" w:hAnsiTheme="minorHAnsi" w:cstheme="minorHAnsi"/>
                <w:b/>
              </w:rPr>
              <w:t>Cheltuieli pentru dezvoltarea și operaționalizarea platformei</w:t>
            </w:r>
          </w:p>
        </w:tc>
        <w:tc>
          <w:tcPr>
            <w:tcW w:w="1170" w:type="dxa"/>
          </w:tcPr>
          <w:p w14:paraId="18E51F91" w14:textId="77777777" w:rsidR="00193A9E" w:rsidRPr="00B61369" w:rsidRDefault="00193A9E" w:rsidP="00193A9E">
            <w:pPr>
              <w:rPr>
                <w:rFonts w:asciiTheme="minorHAnsi" w:hAnsiTheme="minorHAnsi" w:cstheme="minorHAnsi"/>
              </w:rPr>
            </w:pPr>
          </w:p>
        </w:tc>
        <w:tc>
          <w:tcPr>
            <w:tcW w:w="1306" w:type="dxa"/>
          </w:tcPr>
          <w:p w14:paraId="28F8C7EE" w14:textId="77777777" w:rsidR="00193A9E" w:rsidRPr="00B61369" w:rsidRDefault="00193A9E" w:rsidP="00193A9E">
            <w:pPr>
              <w:rPr>
                <w:rFonts w:asciiTheme="minorHAnsi" w:hAnsiTheme="minorHAnsi" w:cstheme="minorHAnsi"/>
              </w:rPr>
            </w:pPr>
          </w:p>
        </w:tc>
      </w:tr>
      <w:tr w:rsidR="00193A9E" w:rsidRPr="00B61369" w14:paraId="7385EE1A" w14:textId="77777777" w:rsidTr="003B77CF">
        <w:tc>
          <w:tcPr>
            <w:tcW w:w="625" w:type="dxa"/>
            <w:vMerge/>
          </w:tcPr>
          <w:p w14:paraId="7E982E41" w14:textId="77777777" w:rsidR="00193A9E" w:rsidRPr="00B61369" w:rsidDel="00990E91" w:rsidRDefault="00193A9E" w:rsidP="00193A9E">
            <w:pPr>
              <w:rPr>
                <w:rFonts w:asciiTheme="minorHAnsi" w:hAnsiTheme="minorHAnsi" w:cstheme="minorHAnsi"/>
              </w:rPr>
            </w:pPr>
          </w:p>
        </w:tc>
        <w:tc>
          <w:tcPr>
            <w:tcW w:w="6442" w:type="dxa"/>
          </w:tcPr>
          <w:p w14:paraId="2F336714" w14:textId="77777777" w:rsidR="00193A9E" w:rsidRPr="00B61369" w:rsidRDefault="00193A9E" w:rsidP="00193A9E">
            <w:pPr>
              <w:rPr>
                <w:rFonts w:asciiTheme="minorHAnsi" w:hAnsiTheme="minorHAnsi" w:cstheme="minorHAnsi"/>
                <w:i/>
              </w:rPr>
            </w:pPr>
            <w:r w:rsidRPr="00B61369">
              <w:rPr>
                <w:rFonts w:asciiTheme="minorHAnsi" w:hAnsiTheme="minorHAnsi" w:cstheme="minorHAnsi"/>
                <w:i/>
              </w:rPr>
              <w:t>din care, active corporale și necorporale (vezi secțiunea 5.3.2 din ghidul solicitantului)</w:t>
            </w:r>
          </w:p>
        </w:tc>
        <w:tc>
          <w:tcPr>
            <w:tcW w:w="1170" w:type="dxa"/>
          </w:tcPr>
          <w:p w14:paraId="620640A8" w14:textId="77777777" w:rsidR="00193A9E" w:rsidRPr="00B61369" w:rsidRDefault="00193A9E" w:rsidP="00193A9E">
            <w:pPr>
              <w:rPr>
                <w:rFonts w:asciiTheme="minorHAnsi" w:hAnsiTheme="minorHAnsi" w:cstheme="minorHAnsi"/>
              </w:rPr>
            </w:pPr>
          </w:p>
        </w:tc>
        <w:tc>
          <w:tcPr>
            <w:tcW w:w="1306" w:type="dxa"/>
          </w:tcPr>
          <w:p w14:paraId="24EB576E" w14:textId="77777777" w:rsidR="00193A9E" w:rsidRPr="00B61369" w:rsidRDefault="00193A9E" w:rsidP="00193A9E">
            <w:pPr>
              <w:rPr>
                <w:rFonts w:asciiTheme="minorHAnsi" w:hAnsiTheme="minorHAnsi" w:cstheme="minorHAnsi"/>
              </w:rPr>
            </w:pPr>
          </w:p>
        </w:tc>
      </w:tr>
      <w:tr w:rsidR="00193A9E" w:rsidRPr="00B61369" w14:paraId="2C061075" w14:textId="77777777" w:rsidTr="003B77CF">
        <w:tc>
          <w:tcPr>
            <w:tcW w:w="625" w:type="dxa"/>
            <w:vMerge w:val="restart"/>
          </w:tcPr>
          <w:p w14:paraId="740C3ECC" w14:textId="77777777" w:rsidR="00193A9E" w:rsidRPr="00B61369" w:rsidRDefault="00193A9E" w:rsidP="00193A9E">
            <w:pPr>
              <w:rPr>
                <w:rFonts w:asciiTheme="minorHAnsi" w:hAnsiTheme="minorHAnsi" w:cstheme="minorHAnsi"/>
              </w:rPr>
            </w:pPr>
            <w:r w:rsidRPr="00B61369">
              <w:rPr>
                <w:rFonts w:asciiTheme="minorHAnsi" w:hAnsiTheme="minorHAnsi" w:cstheme="minorHAnsi"/>
              </w:rPr>
              <w:t>2</w:t>
            </w:r>
          </w:p>
        </w:tc>
        <w:tc>
          <w:tcPr>
            <w:tcW w:w="6442" w:type="dxa"/>
          </w:tcPr>
          <w:p w14:paraId="14D212EB" w14:textId="77777777" w:rsidR="00193A9E" w:rsidRPr="00B61369" w:rsidRDefault="00193A9E" w:rsidP="00193A9E">
            <w:pPr>
              <w:rPr>
                <w:rFonts w:asciiTheme="minorHAnsi" w:hAnsiTheme="minorHAnsi" w:cstheme="minorHAnsi"/>
                <w:b/>
              </w:rPr>
            </w:pPr>
            <w:r w:rsidRPr="00B61369">
              <w:rPr>
                <w:rFonts w:asciiTheme="minorHAnsi" w:hAnsiTheme="minorHAnsi" w:cstheme="minorHAnsi"/>
                <w:b/>
              </w:rPr>
              <w:t>Cheltuieli pentru activități de transfer de cunoștințe</w:t>
            </w:r>
          </w:p>
        </w:tc>
        <w:tc>
          <w:tcPr>
            <w:tcW w:w="1170" w:type="dxa"/>
          </w:tcPr>
          <w:p w14:paraId="5A2C901F" w14:textId="77777777" w:rsidR="00193A9E" w:rsidRPr="00B61369" w:rsidRDefault="00193A9E" w:rsidP="00193A9E">
            <w:pPr>
              <w:rPr>
                <w:rFonts w:asciiTheme="minorHAnsi" w:hAnsiTheme="minorHAnsi" w:cstheme="minorHAnsi"/>
              </w:rPr>
            </w:pPr>
          </w:p>
        </w:tc>
        <w:tc>
          <w:tcPr>
            <w:tcW w:w="1306" w:type="dxa"/>
          </w:tcPr>
          <w:p w14:paraId="7AA1CB6D" w14:textId="77777777" w:rsidR="00193A9E" w:rsidRPr="00B61369" w:rsidRDefault="00193A9E" w:rsidP="00193A9E">
            <w:pPr>
              <w:rPr>
                <w:rFonts w:asciiTheme="minorHAnsi" w:hAnsiTheme="minorHAnsi" w:cstheme="minorHAnsi"/>
              </w:rPr>
            </w:pPr>
          </w:p>
        </w:tc>
      </w:tr>
      <w:tr w:rsidR="00193A9E" w:rsidRPr="00B61369" w14:paraId="66125174" w14:textId="77777777" w:rsidTr="003B77CF">
        <w:tc>
          <w:tcPr>
            <w:tcW w:w="625" w:type="dxa"/>
            <w:vMerge/>
          </w:tcPr>
          <w:p w14:paraId="7FB215B7" w14:textId="77777777" w:rsidR="00193A9E" w:rsidRPr="00B61369" w:rsidRDefault="00193A9E" w:rsidP="00193A9E">
            <w:pPr>
              <w:rPr>
                <w:rFonts w:asciiTheme="minorHAnsi" w:hAnsiTheme="minorHAnsi" w:cstheme="minorHAnsi"/>
              </w:rPr>
            </w:pPr>
          </w:p>
        </w:tc>
        <w:tc>
          <w:tcPr>
            <w:tcW w:w="6442" w:type="dxa"/>
          </w:tcPr>
          <w:p w14:paraId="6DF81D0A" w14:textId="77777777" w:rsidR="00193A9E" w:rsidRPr="00B61369" w:rsidRDefault="00193A9E" w:rsidP="00193A9E">
            <w:pPr>
              <w:rPr>
                <w:rFonts w:asciiTheme="minorHAnsi" w:hAnsiTheme="minorHAnsi" w:cstheme="minorHAnsi"/>
                <w:i/>
              </w:rPr>
            </w:pPr>
            <w:r w:rsidRPr="00B61369">
              <w:rPr>
                <w:rFonts w:asciiTheme="minorHAnsi" w:hAnsiTheme="minorHAnsi" w:cstheme="minorHAnsi"/>
                <w:i/>
              </w:rPr>
              <w:t>din care, cheltuieli de personal (echipa de implementare)</w:t>
            </w:r>
          </w:p>
        </w:tc>
        <w:tc>
          <w:tcPr>
            <w:tcW w:w="1170" w:type="dxa"/>
          </w:tcPr>
          <w:p w14:paraId="627F09BC" w14:textId="77777777" w:rsidR="00193A9E" w:rsidRPr="00B61369" w:rsidRDefault="00193A9E" w:rsidP="00193A9E">
            <w:pPr>
              <w:rPr>
                <w:rFonts w:asciiTheme="minorHAnsi" w:hAnsiTheme="minorHAnsi" w:cstheme="minorHAnsi"/>
              </w:rPr>
            </w:pPr>
          </w:p>
        </w:tc>
        <w:tc>
          <w:tcPr>
            <w:tcW w:w="1306" w:type="dxa"/>
          </w:tcPr>
          <w:p w14:paraId="3EA549F0" w14:textId="77777777" w:rsidR="00193A9E" w:rsidRPr="00B61369" w:rsidRDefault="00193A9E" w:rsidP="00193A9E">
            <w:pPr>
              <w:rPr>
                <w:rFonts w:asciiTheme="minorHAnsi" w:hAnsiTheme="minorHAnsi" w:cstheme="minorHAnsi"/>
              </w:rPr>
            </w:pPr>
          </w:p>
        </w:tc>
      </w:tr>
      <w:tr w:rsidR="00193A9E" w:rsidRPr="00B61369" w14:paraId="52E6CC31" w14:textId="77777777" w:rsidTr="003B77CF">
        <w:tc>
          <w:tcPr>
            <w:tcW w:w="625" w:type="dxa"/>
            <w:vMerge w:val="restart"/>
          </w:tcPr>
          <w:p w14:paraId="67CBC41A" w14:textId="77777777" w:rsidR="00193A9E" w:rsidRPr="00B61369" w:rsidRDefault="00193A9E" w:rsidP="00193A9E">
            <w:pPr>
              <w:rPr>
                <w:rFonts w:asciiTheme="minorHAnsi" w:hAnsiTheme="minorHAnsi" w:cstheme="minorHAnsi"/>
              </w:rPr>
            </w:pPr>
            <w:r w:rsidRPr="00B61369">
              <w:rPr>
                <w:rFonts w:asciiTheme="minorHAnsi" w:hAnsiTheme="minorHAnsi" w:cstheme="minorHAnsi"/>
              </w:rPr>
              <w:t>3</w:t>
            </w:r>
          </w:p>
        </w:tc>
        <w:tc>
          <w:tcPr>
            <w:tcW w:w="6442" w:type="dxa"/>
          </w:tcPr>
          <w:p w14:paraId="0F2F080B" w14:textId="77777777" w:rsidR="00193A9E" w:rsidRPr="00B61369" w:rsidRDefault="00193A9E" w:rsidP="00193A9E">
            <w:pPr>
              <w:rPr>
                <w:rFonts w:asciiTheme="minorHAnsi" w:hAnsiTheme="minorHAnsi" w:cstheme="minorHAnsi"/>
                <w:b/>
              </w:rPr>
            </w:pPr>
            <w:r w:rsidRPr="00B61369">
              <w:rPr>
                <w:rFonts w:asciiTheme="minorHAnsi" w:hAnsiTheme="minorHAnsi" w:cstheme="minorHAnsi"/>
                <w:b/>
              </w:rPr>
              <w:t>Cheltuieli pentru activități de management a proiectului</w:t>
            </w:r>
          </w:p>
        </w:tc>
        <w:tc>
          <w:tcPr>
            <w:tcW w:w="1170" w:type="dxa"/>
          </w:tcPr>
          <w:p w14:paraId="1A54455F" w14:textId="77777777" w:rsidR="00193A9E" w:rsidRPr="00B61369" w:rsidRDefault="00193A9E" w:rsidP="00193A9E">
            <w:pPr>
              <w:rPr>
                <w:rFonts w:asciiTheme="minorHAnsi" w:hAnsiTheme="minorHAnsi" w:cstheme="minorHAnsi"/>
              </w:rPr>
            </w:pPr>
          </w:p>
        </w:tc>
        <w:tc>
          <w:tcPr>
            <w:tcW w:w="1306" w:type="dxa"/>
          </w:tcPr>
          <w:p w14:paraId="2DF609E8" w14:textId="77777777" w:rsidR="00193A9E" w:rsidRPr="00B61369" w:rsidRDefault="00193A9E" w:rsidP="00193A9E">
            <w:pPr>
              <w:rPr>
                <w:rFonts w:asciiTheme="minorHAnsi" w:hAnsiTheme="minorHAnsi" w:cstheme="minorHAnsi"/>
              </w:rPr>
            </w:pPr>
          </w:p>
        </w:tc>
      </w:tr>
      <w:tr w:rsidR="00193A9E" w:rsidRPr="00B61369" w14:paraId="4E036D39" w14:textId="77777777" w:rsidTr="003B77CF">
        <w:tc>
          <w:tcPr>
            <w:tcW w:w="625" w:type="dxa"/>
            <w:vMerge/>
          </w:tcPr>
          <w:p w14:paraId="7B345581" w14:textId="77777777" w:rsidR="00193A9E" w:rsidRPr="00B61369" w:rsidRDefault="00193A9E" w:rsidP="00193A9E">
            <w:pPr>
              <w:rPr>
                <w:rFonts w:asciiTheme="minorHAnsi" w:hAnsiTheme="minorHAnsi" w:cstheme="minorHAnsi"/>
              </w:rPr>
            </w:pPr>
          </w:p>
        </w:tc>
        <w:tc>
          <w:tcPr>
            <w:tcW w:w="6442" w:type="dxa"/>
          </w:tcPr>
          <w:p w14:paraId="21C130AC" w14:textId="77777777" w:rsidR="00193A9E" w:rsidRPr="00B61369" w:rsidRDefault="00193A9E" w:rsidP="00193A9E">
            <w:pPr>
              <w:rPr>
                <w:rFonts w:asciiTheme="minorHAnsi" w:hAnsiTheme="minorHAnsi" w:cstheme="minorHAnsi"/>
                <w:i/>
              </w:rPr>
            </w:pPr>
            <w:r w:rsidRPr="00B61369">
              <w:rPr>
                <w:rFonts w:asciiTheme="minorHAnsi" w:hAnsiTheme="minorHAnsi" w:cstheme="minorHAnsi"/>
                <w:i/>
              </w:rPr>
              <w:t>din care, cheltuieli de personal (echipa de management)</w:t>
            </w:r>
          </w:p>
        </w:tc>
        <w:tc>
          <w:tcPr>
            <w:tcW w:w="1170" w:type="dxa"/>
          </w:tcPr>
          <w:p w14:paraId="0B75053D" w14:textId="77777777" w:rsidR="00193A9E" w:rsidRPr="00B61369" w:rsidRDefault="00193A9E" w:rsidP="00193A9E">
            <w:pPr>
              <w:rPr>
                <w:rFonts w:asciiTheme="minorHAnsi" w:hAnsiTheme="minorHAnsi" w:cstheme="minorHAnsi"/>
              </w:rPr>
            </w:pPr>
          </w:p>
        </w:tc>
        <w:tc>
          <w:tcPr>
            <w:tcW w:w="1306" w:type="dxa"/>
          </w:tcPr>
          <w:p w14:paraId="2356A4F7" w14:textId="77777777" w:rsidR="00193A9E" w:rsidRPr="00B61369" w:rsidRDefault="00193A9E" w:rsidP="00193A9E">
            <w:pPr>
              <w:rPr>
                <w:rFonts w:asciiTheme="minorHAnsi" w:hAnsiTheme="minorHAnsi" w:cstheme="minorHAnsi"/>
              </w:rPr>
            </w:pPr>
          </w:p>
        </w:tc>
      </w:tr>
      <w:tr w:rsidR="00193A9E" w:rsidRPr="00B61369" w14:paraId="684A927C" w14:textId="77777777" w:rsidTr="003B77CF">
        <w:tc>
          <w:tcPr>
            <w:tcW w:w="625" w:type="dxa"/>
          </w:tcPr>
          <w:p w14:paraId="74820735" w14:textId="77777777" w:rsidR="00193A9E" w:rsidRPr="00B61369" w:rsidRDefault="00193A9E" w:rsidP="00193A9E">
            <w:pPr>
              <w:rPr>
                <w:rFonts w:asciiTheme="minorHAnsi" w:hAnsiTheme="minorHAnsi" w:cstheme="minorHAnsi"/>
              </w:rPr>
            </w:pPr>
            <w:r w:rsidRPr="00B61369">
              <w:rPr>
                <w:rFonts w:asciiTheme="minorHAnsi" w:hAnsiTheme="minorHAnsi" w:cstheme="minorHAnsi"/>
              </w:rPr>
              <w:t>4</w:t>
            </w:r>
          </w:p>
        </w:tc>
        <w:tc>
          <w:tcPr>
            <w:tcW w:w="6442" w:type="dxa"/>
          </w:tcPr>
          <w:p w14:paraId="3B5B84D9" w14:textId="77777777" w:rsidR="00193A9E" w:rsidRPr="00B61369" w:rsidRDefault="00193A9E" w:rsidP="00193A9E">
            <w:pPr>
              <w:rPr>
                <w:rFonts w:asciiTheme="minorHAnsi" w:hAnsiTheme="minorHAnsi" w:cstheme="minorHAnsi"/>
                <w:b/>
              </w:rPr>
            </w:pPr>
            <w:r w:rsidRPr="00B61369">
              <w:rPr>
                <w:rFonts w:asciiTheme="minorHAnsi" w:hAnsiTheme="minorHAnsi" w:cstheme="minorHAnsi"/>
                <w:b/>
              </w:rPr>
              <w:t>Cheltuieli pentru activitățile obligatorii de publicitate și informare aferente proiectului</w:t>
            </w:r>
          </w:p>
        </w:tc>
        <w:tc>
          <w:tcPr>
            <w:tcW w:w="1170" w:type="dxa"/>
          </w:tcPr>
          <w:p w14:paraId="410457C4" w14:textId="77777777" w:rsidR="00193A9E" w:rsidRPr="00B61369" w:rsidRDefault="00193A9E" w:rsidP="00193A9E">
            <w:pPr>
              <w:rPr>
                <w:rFonts w:asciiTheme="minorHAnsi" w:hAnsiTheme="minorHAnsi" w:cstheme="minorHAnsi"/>
              </w:rPr>
            </w:pPr>
          </w:p>
        </w:tc>
        <w:tc>
          <w:tcPr>
            <w:tcW w:w="1306" w:type="dxa"/>
          </w:tcPr>
          <w:p w14:paraId="5EA7D95C" w14:textId="77777777" w:rsidR="00193A9E" w:rsidRPr="00B61369" w:rsidRDefault="00193A9E" w:rsidP="00193A9E">
            <w:pPr>
              <w:rPr>
                <w:rFonts w:asciiTheme="minorHAnsi" w:hAnsiTheme="minorHAnsi" w:cstheme="minorHAnsi"/>
              </w:rPr>
            </w:pPr>
          </w:p>
        </w:tc>
      </w:tr>
      <w:tr w:rsidR="00193A9E" w:rsidRPr="00B61369" w14:paraId="56F806AC" w14:textId="77777777" w:rsidTr="003B77CF">
        <w:tc>
          <w:tcPr>
            <w:tcW w:w="625" w:type="dxa"/>
          </w:tcPr>
          <w:p w14:paraId="0FE286C0" w14:textId="77777777" w:rsidR="00193A9E" w:rsidRPr="00B61369" w:rsidRDefault="00193A9E" w:rsidP="00193A9E">
            <w:pPr>
              <w:rPr>
                <w:rFonts w:asciiTheme="minorHAnsi" w:hAnsiTheme="minorHAnsi" w:cstheme="minorHAnsi"/>
              </w:rPr>
            </w:pPr>
            <w:r w:rsidRPr="00B61369">
              <w:rPr>
                <w:rFonts w:asciiTheme="minorHAnsi" w:hAnsiTheme="minorHAnsi" w:cstheme="minorHAnsi"/>
              </w:rPr>
              <w:t>5</w:t>
            </w:r>
          </w:p>
        </w:tc>
        <w:tc>
          <w:tcPr>
            <w:tcW w:w="6442" w:type="dxa"/>
          </w:tcPr>
          <w:p w14:paraId="00583637" w14:textId="77777777" w:rsidR="00193A9E" w:rsidRPr="00B61369" w:rsidRDefault="00193A9E" w:rsidP="00193A9E">
            <w:pPr>
              <w:rPr>
                <w:rFonts w:asciiTheme="minorHAnsi" w:hAnsiTheme="minorHAnsi" w:cstheme="minorHAnsi"/>
                <w:b/>
              </w:rPr>
            </w:pPr>
            <w:r w:rsidRPr="00B61369">
              <w:rPr>
                <w:rFonts w:asciiTheme="minorHAnsi" w:hAnsiTheme="minorHAnsi" w:cstheme="minorHAnsi"/>
                <w:b/>
              </w:rPr>
              <w:t>Cheltuieli cu activitățile de cooperare transnațională, integrare în rețele și schimburi de bune practică</w:t>
            </w:r>
          </w:p>
        </w:tc>
        <w:tc>
          <w:tcPr>
            <w:tcW w:w="1170" w:type="dxa"/>
          </w:tcPr>
          <w:p w14:paraId="532493E0" w14:textId="77777777" w:rsidR="00193A9E" w:rsidRPr="00B61369" w:rsidRDefault="00193A9E" w:rsidP="00193A9E">
            <w:pPr>
              <w:rPr>
                <w:rFonts w:asciiTheme="minorHAnsi" w:hAnsiTheme="minorHAnsi" w:cstheme="minorHAnsi"/>
              </w:rPr>
            </w:pPr>
          </w:p>
        </w:tc>
        <w:tc>
          <w:tcPr>
            <w:tcW w:w="1306" w:type="dxa"/>
          </w:tcPr>
          <w:p w14:paraId="3D49E58C" w14:textId="77777777" w:rsidR="00193A9E" w:rsidRPr="00B61369" w:rsidRDefault="00193A9E" w:rsidP="00193A9E">
            <w:pPr>
              <w:rPr>
                <w:rFonts w:asciiTheme="minorHAnsi" w:hAnsiTheme="minorHAnsi" w:cstheme="minorHAnsi"/>
              </w:rPr>
            </w:pPr>
          </w:p>
        </w:tc>
      </w:tr>
    </w:tbl>
    <w:p w14:paraId="401F1736" w14:textId="77777777" w:rsidR="00D612B8" w:rsidRPr="00B61369" w:rsidRDefault="00D612B8" w:rsidP="00BA772F">
      <w:pPr>
        <w:rPr>
          <w:rFonts w:asciiTheme="minorHAnsi" w:hAnsiTheme="minorHAnsi" w:cstheme="minorHAnsi"/>
          <w:b/>
          <w:bCs/>
          <w:iCs/>
        </w:rPr>
      </w:pPr>
    </w:p>
    <w:p w14:paraId="03CA438B" w14:textId="77777777" w:rsidR="00D612B8" w:rsidRPr="00B61369" w:rsidRDefault="00D612B8" w:rsidP="00BA772F">
      <w:pPr>
        <w:rPr>
          <w:rFonts w:asciiTheme="minorHAnsi" w:hAnsiTheme="minorHAnsi" w:cstheme="minorHAnsi"/>
          <w:b/>
          <w:bCs/>
        </w:rPr>
      </w:pPr>
      <w:r w:rsidRPr="00B61369">
        <w:rPr>
          <w:rFonts w:asciiTheme="minorHAnsi" w:hAnsiTheme="minorHAnsi" w:cstheme="minorHAnsi"/>
          <w:b/>
          <w:bCs/>
        </w:rPr>
        <w:t xml:space="preserve">Notă: </w:t>
      </w:r>
    </w:p>
    <w:p w14:paraId="018DE592" w14:textId="77777777" w:rsidR="00D612B8" w:rsidRPr="00B61369" w:rsidRDefault="00D612B8" w:rsidP="00BA772F">
      <w:pPr>
        <w:rPr>
          <w:rFonts w:asciiTheme="minorHAnsi" w:hAnsiTheme="minorHAnsi" w:cstheme="minorHAnsi"/>
        </w:rPr>
      </w:pPr>
      <w:r w:rsidRPr="00B61369">
        <w:rPr>
          <w:rFonts w:asciiTheme="minorHAnsi" w:hAnsiTheme="minorHAnsi" w:cstheme="minorHAnsi"/>
        </w:rPr>
        <w:t>Echipamentele propuse pentru a fi achiziționate vor fi prezentate și descrise după cum urmează:</w:t>
      </w:r>
    </w:p>
    <w:p w14:paraId="3BACBCC0" w14:textId="55AFEA75" w:rsidR="00D612B8" w:rsidRPr="00B61369" w:rsidRDefault="00D612B8" w:rsidP="00BA772F">
      <w:pPr>
        <w:numPr>
          <w:ilvl w:val="0"/>
          <w:numId w:val="12"/>
        </w:numPr>
        <w:suppressAutoHyphens/>
        <w:rPr>
          <w:rFonts w:asciiTheme="minorHAnsi" w:hAnsiTheme="minorHAnsi" w:cstheme="minorHAnsi"/>
        </w:rPr>
      </w:pPr>
      <w:r w:rsidRPr="00B61369">
        <w:rPr>
          <w:rFonts w:asciiTheme="minorHAnsi" w:hAnsiTheme="minorHAnsi" w:cstheme="minorHAnsi"/>
        </w:rPr>
        <w:t xml:space="preserve">Necesitatea în raport cu </w:t>
      </w:r>
      <w:r w:rsidR="001E2937" w:rsidRPr="00B61369">
        <w:rPr>
          <w:rFonts w:asciiTheme="minorHAnsi" w:hAnsiTheme="minorHAnsi" w:cstheme="minorHAnsi"/>
        </w:rPr>
        <w:t xml:space="preserve">proiectul și cu </w:t>
      </w:r>
      <w:r w:rsidRPr="00B61369">
        <w:rPr>
          <w:rFonts w:asciiTheme="minorHAnsi" w:hAnsiTheme="minorHAnsi" w:cstheme="minorHAnsi"/>
        </w:rPr>
        <w:t>planul operațional</w:t>
      </w:r>
      <w:r w:rsidR="00E81CBD" w:rsidRPr="00B61369">
        <w:rPr>
          <w:rFonts w:asciiTheme="minorHAnsi" w:hAnsiTheme="minorHAnsi" w:cstheme="minorHAnsi"/>
        </w:rPr>
        <w:t>;</w:t>
      </w:r>
    </w:p>
    <w:p w14:paraId="5043B49B" w14:textId="712207B2" w:rsidR="003B77CF" w:rsidRPr="00B61369" w:rsidRDefault="00D612B8" w:rsidP="003B77CF">
      <w:pPr>
        <w:numPr>
          <w:ilvl w:val="0"/>
          <w:numId w:val="12"/>
        </w:numPr>
        <w:suppressAutoHyphens/>
        <w:rPr>
          <w:rFonts w:asciiTheme="minorHAnsi" w:hAnsiTheme="minorHAnsi" w:cstheme="minorHAnsi"/>
        </w:rPr>
      </w:pPr>
      <w:r w:rsidRPr="00B61369">
        <w:rPr>
          <w:rFonts w:asciiTheme="minorHAnsi" w:hAnsiTheme="minorHAnsi" w:cstheme="minorHAnsi"/>
        </w:rPr>
        <w:t>Caracteristicile digitale și de sustenabilitate ale echipamentelor (consum redus de energie, impact redus asupra mediului, cantități reduse de deșeuri)</w:t>
      </w:r>
      <w:r w:rsidR="00E81CBD" w:rsidRPr="00B61369">
        <w:rPr>
          <w:rFonts w:asciiTheme="minorHAnsi" w:hAnsiTheme="minorHAnsi" w:cstheme="minorHAnsi"/>
        </w:rPr>
        <w:t>.</w:t>
      </w:r>
    </w:p>
    <w:p w14:paraId="09D0F5EF" w14:textId="4C7445C4" w:rsidR="003B77CF" w:rsidRPr="00B61369" w:rsidRDefault="003B77CF" w:rsidP="003B77CF">
      <w:pPr>
        <w:suppressAutoHyphens/>
        <w:rPr>
          <w:rFonts w:asciiTheme="minorHAnsi" w:hAnsiTheme="minorHAnsi" w:cstheme="minorHAnsi"/>
        </w:rPr>
      </w:pPr>
    </w:p>
    <w:p w14:paraId="73C17E5C" w14:textId="418E2A28" w:rsidR="003B77CF" w:rsidRPr="00B61369" w:rsidRDefault="003B77CF" w:rsidP="00B61369">
      <w:pPr>
        <w:pStyle w:val="Titlu2"/>
        <w:keepLines/>
        <w:numPr>
          <w:ilvl w:val="0"/>
          <w:numId w:val="14"/>
        </w:numPr>
        <w:suppressAutoHyphens/>
        <w:spacing w:before="0" w:after="0"/>
        <w:ind w:left="284" w:hanging="284"/>
        <w:rPr>
          <w:rFonts w:asciiTheme="minorHAnsi" w:hAnsiTheme="minorHAnsi" w:cstheme="minorHAnsi"/>
        </w:rPr>
      </w:pPr>
      <w:r w:rsidRPr="00B61369">
        <w:rPr>
          <w:rFonts w:asciiTheme="minorHAnsi" w:hAnsiTheme="minorHAnsi" w:cstheme="minorHAnsi"/>
          <w:b w:val="0"/>
          <w:bCs w:val="0"/>
          <w:iCs w:val="0"/>
        </w:rPr>
        <w:t xml:space="preserve"> </w:t>
      </w:r>
      <w:r w:rsidRPr="00B61369">
        <w:rPr>
          <w:rFonts w:asciiTheme="minorHAnsi" w:hAnsiTheme="minorHAnsi" w:cstheme="minorHAnsi"/>
          <w:i w:val="0"/>
          <w:sz w:val="24"/>
          <w:szCs w:val="24"/>
        </w:rPr>
        <w:t>Planul financiar și determinarea necesarului de finanțare</w:t>
      </w:r>
    </w:p>
    <w:p w14:paraId="131E687A" w14:textId="77777777" w:rsidR="004D5456" w:rsidRPr="00B61369" w:rsidRDefault="004D5456" w:rsidP="004D5456">
      <w:pPr>
        <w:tabs>
          <w:tab w:val="center" w:pos="4536"/>
          <w:tab w:val="right" w:pos="9072"/>
        </w:tabs>
        <w:jc w:val="both"/>
        <w:rPr>
          <w:rFonts w:asciiTheme="minorHAnsi" w:hAnsiTheme="minorHAnsi" w:cstheme="minorHAnsi"/>
          <w:bCs/>
          <w:i/>
          <w:iCs/>
          <w:lang w:val="pt-BR" w:eastAsia="en-US"/>
        </w:rPr>
      </w:pPr>
      <w:r w:rsidRPr="00B61369">
        <w:rPr>
          <w:rFonts w:asciiTheme="minorHAnsi" w:hAnsiTheme="minorHAnsi" w:cstheme="minorHAnsi"/>
          <w:bCs/>
          <w:i/>
          <w:iCs/>
          <w:lang w:val="pt-BR" w:eastAsia="en-US"/>
        </w:rPr>
        <w:t>În această secțiune, solicitantul va furniza informațiile financiare necesare pentru analiza exploatării infrastructurii și pentru verificarea conformității cu art. 56 din Regulamentul (UE) nr. 651/2014, fără reluarea informațiilor deja prezentate în alte capitole ale planului.</w:t>
      </w:r>
    </w:p>
    <w:p w14:paraId="109ABD21" w14:textId="77777777" w:rsidR="004D5456" w:rsidRPr="00B61369" w:rsidRDefault="004D5456" w:rsidP="004D5456">
      <w:pPr>
        <w:tabs>
          <w:tab w:val="center" w:pos="4536"/>
          <w:tab w:val="right" w:pos="9072"/>
        </w:tabs>
        <w:jc w:val="both"/>
        <w:rPr>
          <w:rFonts w:asciiTheme="minorHAnsi" w:hAnsiTheme="minorHAnsi" w:cstheme="minorHAnsi"/>
          <w:bCs/>
          <w:i/>
          <w:iCs/>
          <w:lang w:val="pt-BR" w:eastAsia="en-US"/>
        </w:rPr>
      </w:pPr>
      <w:r w:rsidRPr="00B61369">
        <w:rPr>
          <w:rFonts w:asciiTheme="minorHAnsi" w:hAnsiTheme="minorHAnsi" w:cstheme="minorHAnsi"/>
          <w:bCs/>
          <w:i/>
          <w:iCs/>
          <w:lang w:val="pt-BR" w:eastAsia="en-US"/>
        </w:rPr>
        <w:t>Informațiile prezentate în acest capitol trebuie să fie corelate cu macheta financiară, asigurând coerența între aceste documente.</w:t>
      </w:r>
    </w:p>
    <w:p w14:paraId="1B56664B" w14:textId="77777777" w:rsidR="004D5456" w:rsidRPr="00B61369" w:rsidRDefault="004D5456" w:rsidP="004D5456">
      <w:pPr>
        <w:pStyle w:val="Listparagraf"/>
        <w:tabs>
          <w:tab w:val="center" w:pos="4536"/>
          <w:tab w:val="right" w:pos="9072"/>
        </w:tabs>
        <w:jc w:val="both"/>
        <w:rPr>
          <w:rFonts w:asciiTheme="minorHAnsi" w:hAnsiTheme="minorHAnsi" w:cstheme="minorHAnsi"/>
          <w:b/>
          <w:lang w:val="pt-BR" w:eastAsia="en-US"/>
        </w:rPr>
      </w:pPr>
    </w:p>
    <w:p w14:paraId="5C9F13C6" w14:textId="77777777" w:rsidR="004D5456" w:rsidRPr="00B61369" w:rsidRDefault="004D5456" w:rsidP="004D5456">
      <w:pPr>
        <w:pStyle w:val="Listparagraf"/>
        <w:keepNext/>
        <w:numPr>
          <w:ilvl w:val="0"/>
          <w:numId w:val="48"/>
        </w:numPr>
        <w:spacing w:before="240" w:after="60"/>
        <w:contextualSpacing w:val="0"/>
        <w:jc w:val="both"/>
        <w:outlineLvl w:val="1"/>
        <w:rPr>
          <w:rFonts w:asciiTheme="minorHAnsi" w:hAnsiTheme="minorHAnsi" w:cstheme="minorHAnsi"/>
          <w:b/>
          <w:bCs/>
          <w:vanish/>
          <w:lang w:eastAsia="en-US"/>
        </w:rPr>
      </w:pPr>
    </w:p>
    <w:p w14:paraId="5DC68C89" w14:textId="77777777" w:rsidR="004D5456" w:rsidRPr="00B61369" w:rsidRDefault="004D5456" w:rsidP="004D5456">
      <w:pPr>
        <w:pStyle w:val="Listparagraf"/>
        <w:keepNext/>
        <w:numPr>
          <w:ilvl w:val="0"/>
          <w:numId w:val="48"/>
        </w:numPr>
        <w:spacing w:before="240" w:after="60"/>
        <w:contextualSpacing w:val="0"/>
        <w:jc w:val="both"/>
        <w:outlineLvl w:val="1"/>
        <w:rPr>
          <w:rFonts w:asciiTheme="minorHAnsi" w:hAnsiTheme="minorHAnsi" w:cstheme="minorHAnsi"/>
          <w:b/>
          <w:bCs/>
          <w:vanish/>
          <w:lang w:eastAsia="en-US"/>
        </w:rPr>
      </w:pPr>
    </w:p>
    <w:p w14:paraId="250A5C68" w14:textId="77777777" w:rsidR="004D5456" w:rsidRPr="00B61369" w:rsidRDefault="004D5456" w:rsidP="004D5456">
      <w:pPr>
        <w:pStyle w:val="Listparagraf"/>
        <w:keepNext/>
        <w:numPr>
          <w:ilvl w:val="0"/>
          <w:numId w:val="48"/>
        </w:numPr>
        <w:spacing w:before="240" w:after="60"/>
        <w:contextualSpacing w:val="0"/>
        <w:jc w:val="both"/>
        <w:outlineLvl w:val="1"/>
        <w:rPr>
          <w:rFonts w:asciiTheme="minorHAnsi" w:hAnsiTheme="minorHAnsi" w:cstheme="minorHAnsi"/>
          <w:b/>
          <w:bCs/>
          <w:vanish/>
          <w:lang w:eastAsia="en-US"/>
        </w:rPr>
      </w:pPr>
    </w:p>
    <w:p w14:paraId="1987C632" w14:textId="77777777" w:rsidR="004D5456" w:rsidRPr="00B61369" w:rsidRDefault="004D5456" w:rsidP="004D5456">
      <w:pPr>
        <w:pStyle w:val="Listparagraf"/>
        <w:keepNext/>
        <w:numPr>
          <w:ilvl w:val="0"/>
          <w:numId w:val="48"/>
        </w:numPr>
        <w:spacing w:before="240" w:after="60"/>
        <w:contextualSpacing w:val="0"/>
        <w:jc w:val="both"/>
        <w:outlineLvl w:val="1"/>
        <w:rPr>
          <w:rFonts w:asciiTheme="minorHAnsi" w:hAnsiTheme="minorHAnsi" w:cstheme="minorHAnsi"/>
          <w:b/>
          <w:bCs/>
          <w:vanish/>
          <w:lang w:eastAsia="en-US"/>
        </w:rPr>
      </w:pPr>
    </w:p>
    <w:p w14:paraId="08CB196D" w14:textId="77777777" w:rsidR="004D5456" w:rsidRPr="00B61369" w:rsidRDefault="004D5456" w:rsidP="004D5456">
      <w:pPr>
        <w:pStyle w:val="Listparagraf"/>
        <w:keepNext/>
        <w:numPr>
          <w:ilvl w:val="0"/>
          <w:numId w:val="48"/>
        </w:numPr>
        <w:spacing w:before="240" w:after="60"/>
        <w:contextualSpacing w:val="0"/>
        <w:jc w:val="both"/>
        <w:outlineLvl w:val="1"/>
        <w:rPr>
          <w:rFonts w:asciiTheme="minorHAnsi" w:hAnsiTheme="minorHAnsi" w:cstheme="minorHAnsi"/>
          <w:b/>
          <w:bCs/>
          <w:vanish/>
          <w:lang w:eastAsia="en-US"/>
        </w:rPr>
      </w:pPr>
    </w:p>
    <w:p w14:paraId="729B12FB" w14:textId="77777777" w:rsidR="004D5456" w:rsidRPr="00B61369" w:rsidRDefault="004D5456" w:rsidP="004D5456">
      <w:pPr>
        <w:pStyle w:val="Titlu2"/>
        <w:numPr>
          <w:ilvl w:val="1"/>
          <w:numId w:val="48"/>
        </w:numPr>
        <w:jc w:val="both"/>
        <w:rPr>
          <w:rFonts w:asciiTheme="minorHAnsi" w:hAnsiTheme="minorHAnsi" w:cstheme="minorHAnsi"/>
          <w:i w:val="0"/>
          <w:iCs w:val="0"/>
          <w:sz w:val="24"/>
          <w:szCs w:val="24"/>
          <w:lang w:eastAsia="en-US"/>
        </w:rPr>
      </w:pPr>
      <w:r w:rsidRPr="00B61369">
        <w:rPr>
          <w:rFonts w:asciiTheme="minorHAnsi" w:hAnsiTheme="minorHAnsi" w:cstheme="minorHAnsi"/>
          <w:i w:val="0"/>
          <w:iCs w:val="0"/>
          <w:sz w:val="24"/>
          <w:szCs w:val="24"/>
          <w:lang w:eastAsia="en-US"/>
        </w:rPr>
        <w:t>Fundamentarea nivelului costurilor investiționale utilizate în analiza financiară</w:t>
      </w:r>
    </w:p>
    <w:p w14:paraId="423423B7" w14:textId="77777777" w:rsidR="004D5456" w:rsidRPr="00B61369" w:rsidRDefault="004D5456" w:rsidP="004D5456">
      <w:pPr>
        <w:pStyle w:val="Listparagraf"/>
        <w:tabs>
          <w:tab w:val="center" w:pos="4536"/>
          <w:tab w:val="right" w:pos="9072"/>
        </w:tabs>
        <w:jc w:val="both"/>
        <w:rPr>
          <w:rFonts w:asciiTheme="minorHAnsi" w:hAnsiTheme="minorHAnsi" w:cstheme="minorHAnsi"/>
          <w:bCs/>
          <w:i/>
          <w:iCs/>
          <w:lang w:val="pt-BR" w:eastAsia="en-US"/>
        </w:rPr>
      </w:pPr>
      <w:r w:rsidRPr="00B61369">
        <w:rPr>
          <w:rFonts w:asciiTheme="minorHAnsi" w:hAnsiTheme="minorHAnsi" w:cstheme="minorHAnsi"/>
          <w:bCs/>
          <w:i/>
          <w:iCs/>
          <w:lang w:val="pt-BR" w:eastAsia="en-US"/>
        </w:rPr>
        <w:t xml:space="preserve"> </w:t>
      </w:r>
    </w:p>
    <w:p w14:paraId="654AF91F" w14:textId="77777777" w:rsidR="004D5456" w:rsidRPr="00B61369" w:rsidRDefault="004D5456" w:rsidP="004D5456">
      <w:pPr>
        <w:tabs>
          <w:tab w:val="center" w:pos="4536"/>
          <w:tab w:val="right" w:pos="9072"/>
        </w:tabs>
        <w:jc w:val="both"/>
        <w:rPr>
          <w:rFonts w:asciiTheme="minorHAnsi" w:hAnsiTheme="minorHAnsi" w:cstheme="minorHAnsi"/>
          <w:bCs/>
          <w:i/>
          <w:iCs/>
          <w:lang w:val="pt-BR" w:eastAsia="en-US"/>
        </w:rPr>
      </w:pPr>
      <w:r w:rsidRPr="00B61369">
        <w:rPr>
          <w:rFonts w:asciiTheme="minorHAnsi" w:hAnsiTheme="minorHAnsi" w:cstheme="minorHAnsi"/>
          <w:bCs/>
          <w:i/>
          <w:iCs/>
          <w:lang w:val="pt-BR" w:eastAsia="en-US"/>
        </w:rPr>
        <w:t>Solicitantul va furniza informațiile necesare pentru evaluarea caracterului rezonabil al costurilor investiționale. În acest sens, pentru fiecare categorie principală de cheltuieli investiționale, solicitantul va indica:</w:t>
      </w:r>
    </w:p>
    <w:p w14:paraId="08440BB5" w14:textId="77777777" w:rsidR="004D5456" w:rsidRPr="00B61369" w:rsidRDefault="004D5456" w:rsidP="004D5456">
      <w:pPr>
        <w:tabs>
          <w:tab w:val="center" w:pos="4536"/>
          <w:tab w:val="right" w:pos="9072"/>
        </w:tabs>
        <w:jc w:val="both"/>
        <w:rPr>
          <w:rFonts w:asciiTheme="minorHAnsi" w:hAnsiTheme="minorHAnsi" w:cstheme="minorHAnsi"/>
          <w:bCs/>
          <w:i/>
          <w:iCs/>
          <w:lang w:val="pt-BR" w:eastAsia="en-US"/>
        </w:rPr>
      </w:pPr>
      <w:r w:rsidRPr="00B61369">
        <w:rPr>
          <w:rFonts w:asciiTheme="minorHAnsi" w:hAnsiTheme="minorHAnsi" w:cstheme="minorHAnsi"/>
          <w:bCs/>
          <w:i/>
          <w:iCs/>
          <w:lang w:val="pt-BR" w:eastAsia="en-US"/>
        </w:rPr>
        <w:t>a) tipul de referință utilizat pentru stabilirea nivelului de preț (ex.: indicatori de cost, normative, oferte de piață);</w:t>
      </w:r>
    </w:p>
    <w:p w14:paraId="3581D261" w14:textId="77777777" w:rsidR="004D5456" w:rsidRPr="00B61369" w:rsidRDefault="004D5456" w:rsidP="004D5456">
      <w:pPr>
        <w:tabs>
          <w:tab w:val="center" w:pos="4536"/>
          <w:tab w:val="right" w:pos="9072"/>
        </w:tabs>
        <w:jc w:val="both"/>
        <w:rPr>
          <w:rFonts w:asciiTheme="minorHAnsi" w:hAnsiTheme="minorHAnsi" w:cstheme="minorHAnsi"/>
          <w:bCs/>
          <w:i/>
          <w:iCs/>
          <w:lang w:val="pt-BR" w:eastAsia="en-US"/>
        </w:rPr>
      </w:pPr>
      <w:r w:rsidRPr="00B61369">
        <w:rPr>
          <w:rFonts w:asciiTheme="minorHAnsi" w:hAnsiTheme="minorHAnsi" w:cstheme="minorHAnsi"/>
          <w:bCs/>
          <w:i/>
          <w:iCs/>
          <w:lang w:val="pt-BR" w:eastAsia="en-US"/>
        </w:rPr>
        <w:t>b) poziționarea estimării față de referința utilizată (ex.: în intervalul uzual, peste/sub nivelul mediu, existența unor abateri semnificative);</w:t>
      </w:r>
    </w:p>
    <w:p w14:paraId="5070B2D9" w14:textId="77777777" w:rsidR="004D5456" w:rsidRPr="00B61369" w:rsidRDefault="004D5456" w:rsidP="004D5456">
      <w:pPr>
        <w:tabs>
          <w:tab w:val="center" w:pos="4536"/>
          <w:tab w:val="right" w:pos="9072"/>
        </w:tabs>
        <w:jc w:val="both"/>
        <w:rPr>
          <w:rFonts w:asciiTheme="minorHAnsi" w:hAnsiTheme="minorHAnsi" w:cstheme="minorHAnsi"/>
          <w:bCs/>
          <w:i/>
          <w:iCs/>
          <w:lang w:val="pt-BR" w:eastAsia="en-US"/>
        </w:rPr>
      </w:pPr>
      <w:r w:rsidRPr="00B61369">
        <w:rPr>
          <w:rFonts w:asciiTheme="minorHAnsi" w:hAnsiTheme="minorHAnsi" w:cstheme="minorHAnsi"/>
          <w:bCs/>
          <w:i/>
          <w:iCs/>
          <w:lang w:val="pt-BR" w:eastAsia="en-US"/>
        </w:rPr>
        <w:lastRenderedPageBreak/>
        <w:t>c) perioada de referință a informațiilor de preț utilizate;</w:t>
      </w:r>
    </w:p>
    <w:p w14:paraId="0E89FFFC" w14:textId="77777777" w:rsidR="004D5456" w:rsidRPr="00B61369" w:rsidRDefault="004D5456" w:rsidP="004D5456">
      <w:pPr>
        <w:tabs>
          <w:tab w:val="center" w:pos="4536"/>
          <w:tab w:val="right" w:pos="9072"/>
        </w:tabs>
        <w:jc w:val="both"/>
        <w:rPr>
          <w:rFonts w:asciiTheme="minorHAnsi" w:hAnsiTheme="minorHAnsi" w:cstheme="minorHAnsi"/>
          <w:bCs/>
          <w:i/>
          <w:iCs/>
          <w:lang w:val="pt-BR" w:eastAsia="en-US"/>
        </w:rPr>
      </w:pPr>
      <w:r w:rsidRPr="00B61369">
        <w:rPr>
          <w:rFonts w:asciiTheme="minorHAnsi" w:hAnsiTheme="minorHAnsi" w:cstheme="minorHAnsi"/>
          <w:bCs/>
          <w:i/>
          <w:iCs/>
          <w:lang w:val="pt-BR" w:eastAsia="en-US"/>
        </w:rPr>
        <w:t>d) elementele care influențează în mod determinant nivelul costului (ex.: caracteristici tehnice relevante), fără reluarea descrierii investiției;</w:t>
      </w:r>
    </w:p>
    <w:p w14:paraId="5F2E0F28" w14:textId="77777777" w:rsidR="004D5456" w:rsidRPr="00B61369" w:rsidRDefault="004D5456" w:rsidP="004D5456">
      <w:pPr>
        <w:tabs>
          <w:tab w:val="center" w:pos="4536"/>
          <w:tab w:val="right" w:pos="9072"/>
        </w:tabs>
        <w:jc w:val="both"/>
        <w:rPr>
          <w:rFonts w:asciiTheme="minorHAnsi" w:hAnsiTheme="minorHAnsi" w:cstheme="minorHAnsi"/>
          <w:bCs/>
          <w:i/>
          <w:iCs/>
          <w:lang w:val="pt-BR" w:eastAsia="en-US"/>
        </w:rPr>
      </w:pPr>
      <w:r w:rsidRPr="00B61369">
        <w:rPr>
          <w:rFonts w:asciiTheme="minorHAnsi" w:hAnsiTheme="minorHAnsi" w:cstheme="minorHAnsi"/>
          <w:bCs/>
          <w:i/>
          <w:iCs/>
          <w:lang w:val="pt-BR" w:eastAsia="en-US"/>
        </w:rPr>
        <w:t>e) menționarea existenței unor diferențe semnificative față de valori uzuale sau față de proiecte comparabile, dacă este cazul.</w:t>
      </w:r>
    </w:p>
    <w:p w14:paraId="05085C9C" w14:textId="77777777" w:rsidR="004D5456" w:rsidRPr="00B61369" w:rsidRDefault="004D5456" w:rsidP="004D5456">
      <w:pPr>
        <w:tabs>
          <w:tab w:val="center" w:pos="4536"/>
          <w:tab w:val="right" w:pos="9072"/>
        </w:tabs>
        <w:jc w:val="both"/>
        <w:rPr>
          <w:rFonts w:asciiTheme="minorHAnsi" w:hAnsiTheme="minorHAnsi" w:cstheme="minorHAnsi"/>
          <w:bCs/>
          <w:i/>
          <w:iCs/>
          <w:lang w:val="pt-BR" w:eastAsia="en-US"/>
        </w:rPr>
      </w:pPr>
      <w:r w:rsidRPr="00B61369">
        <w:rPr>
          <w:rFonts w:asciiTheme="minorHAnsi" w:hAnsiTheme="minorHAnsi" w:cstheme="minorHAnsi"/>
          <w:bCs/>
          <w:i/>
          <w:iCs/>
          <w:lang w:val="pt-BR" w:eastAsia="en-US"/>
        </w:rPr>
        <w:t>Pentru activele care au o durată de utilizare diferită de perioada de analiză financiară, solicitantul va indica modul de reflectare a acestora în proiecțiile financiare.</w:t>
      </w:r>
    </w:p>
    <w:p w14:paraId="2CD56F71" w14:textId="77777777" w:rsidR="004D5456" w:rsidRPr="00B61369" w:rsidRDefault="004D5456" w:rsidP="004D5456">
      <w:pPr>
        <w:pStyle w:val="Listparagraf"/>
        <w:tabs>
          <w:tab w:val="center" w:pos="4536"/>
          <w:tab w:val="right" w:pos="9072"/>
        </w:tabs>
        <w:jc w:val="both"/>
        <w:rPr>
          <w:rFonts w:asciiTheme="minorHAnsi" w:hAnsiTheme="minorHAnsi" w:cstheme="minorHAnsi"/>
          <w:b/>
          <w:lang w:val="pt-BR" w:eastAsia="en-US"/>
        </w:rPr>
      </w:pPr>
    </w:p>
    <w:p w14:paraId="13210052" w14:textId="77777777" w:rsidR="004D5456" w:rsidRPr="00B61369" w:rsidRDefault="004D5456" w:rsidP="004D5456">
      <w:pPr>
        <w:tabs>
          <w:tab w:val="center" w:pos="4536"/>
          <w:tab w:val="right" w:pos="9072"/>
        </w:tabs>
        <w:jc w:val="both"/>
        <w:rPr>
          <w:rFonts w:asciiTheme="minorHAnsi" w:hAnsiTheme="minorHAnsi" w:cstheme="minorHAnsi"/>
          <w:i/>
          <w:iCs/>
          <w:lang w:val="pt-BR" w:eastAsia="en-US"/>
        </w:rPr>
      </w:pPr>
      <w:r w:rsidRPr="00B61369">
        <w:rPr>
          <w:rFonts w:asciiTheme="minorHAnsi" w:hAnsiTheme="minorHAnsi" w:cstheme="minorHAnsi"/>
          <w:bCs/>
          <w:i/>
          <w:iCs/>
          <w:lang w:val="pt-BR" w:eastAsia="en-US"/>
        </w:rPr>
        <w:t>Datele și explicațiile furnizate vor fi prezentate în corelare cu macheta financiară, asigurând coerența între aceste documente.</w:t>
      </w:r>
      <w:r w:rsidRPr="00B61369">
        <w:rPr>
          <w:rFonts w:asciiTheme="minorHAnsi" w:hAnsiTheme="minorHAnsi" w:cstheme="minorHAnsi"/>
          <w:i/>
          <w:iCs/>
          <w:lang w:val="pt-BR" w:eastAsia="en-US"/>
        </w:rPr>
        <w:t xml:space="preserve"> </w:t>
      </w:r>
    </w:p>
    <w:p w14:paraId="7415FB17" w14:textId="77777777" w:rsidR="004D5456" w:rsidRPr="00B61369" w:rsidRDefault="004D5456" w:rsidP="004D5456">
      <w:pPr>
        <w:tabs>
          <w:tab w:val="center" w:pos="4536"/>
          <w:tab w:val="right" w:pos="9072"/>
        </w:tabs>
        <w:jc w:val="both"/>
        <w:rPr>
          <w:rFonts w:asciiTheme="minorHAnsi" w:hAnsiTheme="minorHAnsi" w:cstheme="minorHAnsi"/>
          <w:i/>
          <w:iCs/>
          <w:lang w:val="pt-BR" w:eastAsia="en-US"/>
        </w:rPr>
      </w:pPr>
    </w:p>
    <w:p w14:paraId="0A4E8F21" w14:textId="77777777" w:rsidR="004D5456" w:rsidRPr="00B61369" w:rsidRDefault="004D5456" w:rsidP="004D5456">
      <w:pPr>
        <w:pStyle w:val="Titlu2"/>
        <w:numPr>
          <w:ilvl w:val="1"/>
          <w:numId w:val="48"/>
        </w:numPr>
        <w:jc w:val="both"/>
        <w:rPr>
          <w:rFonts w:asciiTheme="minorHAnsi" w:hAnsiTheme="minorHAnsi" w:cstheme="minorHAnsi"/>
          <w:i w:val="0"/>
          <w:iCs w:val="0"/>
          <w:sz w:val="24"/>
          <w:szCs w:val="24"/>
          <w:lang w:eastAsia="en-US"/>
        </w:rPr>
      </w:pPr>
      <w:r w:rsidRPr="00B61369">
        <w:rPr>
          <w:rFonts w:asciiTheme="minorHAnsi" w:hAnsiTheme="minorHAnsi" w:cstheme="minorHAnsi"/>
          <w:i w:val="0"/>
          <w:iCs w:val="0"/>
          <w:sz w:val="24"/>
          <w:szCs w:val="24"/>
          <w:lang w:eastAsia="en-US"/>
        </w:rPr>
        <w:t>Veniturile luate în calcul în exploatarea infrastructurii</w:t>
      </w:r>
    </w:p>
    <w:p w14:paraId="02D59C84" w14:textId="77777777" w:rsidR="004D5456" w:rsidRPr="00B61369" w:rsidRDefault="004D5456" w:rsidP="004D5456">
      <w:pPr>
        <w:tabs>
          <w:tab w:val="center" w:pos="4536"/>
          <w:tab w:val="right" w:pos="9072"/>
        </w:tabs>
        <w:jc w:val="both"/>
        <w:rPr>
          <w:rFonts w:asciiTheme="minorHAnsi" w:hAnsiTheme="minorHAnsi" w:cstheme="minorHAnsi"/>
          <w:bCs/>
          <w:i/>
          <w:iCs/>
          <w:lang w:val="pt-BR" w:eastAsia="en-US"/>
        </w:rPr>
      </w:pPr>
      <w:r w:rsidRPr="00B61369">
        <w:rPr>
          <w:rFonts w:asciiTheme="minorHAnsi" w:hAnsiTheme="minorHAnsi" w:cstheme="minorHAnsi"/>
          <w:bCs/>
          <w:i/>
          <w:iCs/>
          <w:lang w:val="pt-BR" w:eastAsia="en-US"/>
        </w:rPr>
        <w:t xml:space="preserve"> </w:t>
      </w:r>
    </w:p>
    <w:p w14:paraId="57E217EB" w14:textId="77777777" w:rsidR="004D5456" w:rsidRPr="00B61369" w:rsidRDefault="004D5456" w:rsidP="004D5456">
      <w:pPr>
        <w:tabs>
          <w:tab w:val="center" w:pos="4536"/>
          <w:tab w:val="right" w:pos="9072"/>
        </w:tabs>
        <w:jc w:val="both"/>
        <w:rPr>
          <w:rFonts w:asciiTheme="minorHAnsi" w:hAnsiTheme="minorHAnsi" w:cstheme="minorHAnsi"/>
          <w:bCs/>
          <w:i/>
          <w:iCs/>
          <w:lang w:val="pt-BR" w:eastAsia="en-US"/>
        </w:rPr>
      </w:pPr>
      <w:r w:rsidRPr="00B61369">
        <w:rPr>
          <w:rFonts w:asciiTheme="minorHAnsi" w:hAnsiTheme="minorHAnsi" w:cstheme="minorHAnsi"/>
          <w:bCs/>
          <w:i/>
          <w:iCs/>
          <w:lang w:val="pt-BR" w:eastAsia="en-US"/>
        </w:rPr>
        <w:t xml:space="preserve">În această subsecțiune, solicitantul va prezenta </w:t>
      </w:r>
      <w:r w:rsidRPr="00B61369">
        <w:rPr>
          <w:rFonts w:asciiTheme="minorHAnsi" w:hAnsiTheme="minorHAnsi" w:cstheme="minorHAnsi"/>
          <w:b/>
          <w:bCs/>
          <w:i/>
          <w:iCs/>
          <w:lang w:val="pt-BR" w:eastAsia="en-US"/>
        </w:rPr>
        <w:t>structura veniturilor utilizate în proiecțiile financiare</w:t>
      </w:r>
      <w:r w:rsidRPr="00B61369">
        <w:rPr>
          <w:rFonts w:asciiTheme="minorHAnsi" w:hAnsiTheme="minorHAnsi" w:cstheme="minorHAnsi"/>
          <w:bCs/>
          <w:i/>
          <w:iCs/>
          <w:lang w:val="pt-BR" w:eastAsia="en-US"/>
        </w:rPr>
        <w:t xml:space="preserve">, defalcate pe categorii de surse. Informațiile vor fi prezentate </w:t>
      </w:r>
      <w:r w:rsidRPr="00B61369">
        <w:rPr>
          <w:rFonts w:asciiTheme="minorHAnsi" w:hAnsiTheme="minorHAnsi" w:cstheme="minorHAnsi"/>
          <w:b/>
          <w:bCs/>
          <w:i/>
          <w:iCs/>
          <w:lang w:val="pt-BR" w:eastAsia="en-US"/>
        </w:rPr>
        <w:t>în corelare cu macheta financiară</w:t>
      </w:r>
      <w:r w:rsidRPr="00B61369">
        <w:rPr>
          <w:rFonts w:asciiTheme="minorHAnsi" w:hAnsiTheme="minorHAnsi" w:cstheme="minorHAnsi"/>
          <w:bCs/>
          <w:i/>
          <w:iCs/>
          <w:lang w:val="pt-BR" w:eastAsia="en-US"/>
        </w:rPr>
        <w:t>.</w:t>
      </w:r>
    </w:p>
    <w:p w14:paraId="17BC7369" w14:textId="77777777" w:rsidR="004D5456" w:rsidRPr="00B61369" w:rsidRDefault="004D5456" w:rsidP="004D5456">
      <w:pPr>
        <w:tabs>
          <w:tab w:val="center" w:pos="4536"/>
          <w:tab w:val="right" w:pos="9072"/>
        </w:tabs>
        <w:jc w:val="both"/>
        <w:rPr>
          <w:rFonts w:asciiTheme="minorHAnsi" w:hAnsiTheme="minorHAnsi" w:cstheme="minorHAnsi"/>
          <w:b/>
          <w:bCs/>
          <w:i/>
          <w:iCs/>
          <w:lang w:val="pt-BR" w:eastAsia="en-US"/>
        </w:rPr>
      </w:pPr>
    </w:p>
    <w:p w14:paraId="33A42FE1" w14:textId="77777777" w:rsidR="004D5456" w:rsidRPr="00B61369" w:rsidRDefault="004D5456" w:rsidP="004D5456">
      <w:pPr>
        <w:tabs>
          <w:tab w:val="center" w:pos="4536"/>
          <w:tab w:val="right" w:pos="9072"/>
        </w:tabs>
        <w:jc w:val="both"/>
        <w:rPr>
          <w:rFonts w:asciiTheme="minorHAnsi" w:hAnsiTheme="minorHAnsi" w:cstheme="minorHAnsi"/>
          <w:bCs/>
          <w:i/>
          <w:iCs/>
          <w:lang w:val="pt-BR" w:eastAsia="en-US"/>
        </w:rPr>
      </w:pPr>
      <w:r w:rsidRPr="00B61369">
        <w:rPr>
          <w:rFonts w:asciiTheme="minorHAnsi" w:hAnsiTheme="minorHAnsi" w:cstheme="minorHAnsi"/>
          <w:bCs/>
          <w:i/>
          <w:iCs/>
          <w:lang w:val="pt-BR" w:eastAsia="en-US"/>
        </w:rPr>
        <w:t>Solicitantul va prezenta veniturile generate ca urmare a utilizării infrastructurii platformei de inovare deschi</w:t>
      </w:r>
      <w:r w:rsidRPr="00B61369">
        <w:rPr>
          <w:rFonts w:asciiTheme="minorHAnsi" w:hAnsiTheme="minorHAnsi" w:cstheme="minorHAnsi"/>
          <w:bCs/>
          <w:i/>
          <w:iCs/>
          <w:lang w:eastAsia="en-US"/>
        </w:rPr>
        <w:t>să</w:t>
      </w:r>
      <w:r w:rsidRPr="00B61369">
        <w:rPr>
          <w:rFonts w:asciiTheme="minorHAnsi" w:hAnsiTheme="minorHAnsi" w:cstheme="minorHAnsi"/>
          <w:bCs/>
          <w:i/>
          <w:iCs/>
          <w:lang w:val="pt-BR" w:eastAsia="en-US"/>
        </w:rPr>
        <w:t>, fără reluarea descrierii activităților.</w:t>
      </w:r>
    </w:p>
    <w:p w14:paraId="3CCD8F13" w14:textId="77777777" w:rsidR="004D5456" w:rsidRPr="00B61369" w:rsidRDefault="004D5456" w:rsidP="004D5456">
      <w:pPr>
        <w:tabs>
          <w:tab w:val="center" w:pos="4536"/>
          <w:tab w:val="right" w:pos="9072"/>
        </w:tabs>
        <w:jc w:val="both"/>
        <w:rPr>
          <w:rFonts w:asciiTheme="minorHAnsi" w:hAnsiTheme="minorHAnsi" w:cstheme="minorHAnsi"/>
          <w:bCs/>
          <w:i/>
          <w:iCs/>
          <w:lang w:val="pt-BR" w:eastAsia="en-US"/>
        </w:rPr>
      </w:pPr>
      <w:r w:rsidRPr="00B61369">
        <w:rPr>
          <w:rFonts w:asciiTheme="minorHAnsi" w:hAnsiTheme="minorHAnsi" w:cstheme="minorHAnsi"/>
          <w:bCs/>
          <w:i/>
          <w:iCs/>
          <w:lang w:val="pt-BR" w:eastAsia="en-US"/>
        </w:rPr>
        <w:t>Aceste venituri pot include încasări din organizare de activități, vânzare de servici ș.a.</w:t>
      </w:r>
    </w:p>
    <w:p w14:paraId="34F6988E" w14:textId="77777777" w:rsidR="004D5456" w:rsidRPr="00B61369" w:rsidRDefault="004D5456" w:rsidP="004D5456">
      <w:pPr>
        <w:tabs>
          <w:tab w:val="center" w:pos="4536"/>
          <w:tab w:val="right" w:pos="9072"/>
        </w:tabs>
        <w:jc w:val="both"/>
        <w:rPr>
          <w:rFonts w:asciiTheme="minorHAnsi" w:hAnsiTheme="minorHAnsi" w:cstheme="minorHAnsi"/>
          <w:bCs/>
          <w:i/>
          <w:iCs/>
          <w:lang w:val="pt-BR" w:eastAsia="en-US"/>
        </w:rPr>
      </w:pPr>
    </w:p>
    <w:p w14:paraId="73475274" w14:textId="77777777" w:rsidR="004D5456" w:rsidRPr="00B61369" w:rsidRDefault="004D5456" w:rsidP="004D5456">
      <w:pPr>
        <w:tabs>
          <w:tab w:val="center" w:pos="4536"/>
          <w:tab w:val="right" w:pos="9072"/>
        </w:tabs>
        <w:jc w:val="both"/>
        <w:rPr>
          <w:rFonts w:asciiTheme="minorHAnsi" w:hAnsiTheme="minorHAnsi" w:cstheme="minorHAnsi"/>
          <w:bCs/>
          <w:i/>
          <w:iCs/>
          <w:lang w:val="pt-BR" w:eastAsia="en-US"/>
        </w:rPr>
      </w:pPr>
      <w:r w:rsidRPr="00B61369">
        <w:rPr>
          <w:rFonts w:asciiTheme="minorHAnsi" w:hAnsiTheme="minorHAnsi" w:cstheme="minorHAnsi"/>
          <w:bCs/>
          <w:i/>
          <w:iCs/>
          <w:lang w:val="pt-BR" w:eastAsia="en-US"/>
        </w:rPr>
        <w:t>După caz, fiecare categorie de venit va fi justificată cantitativ-valoric:</w:t>
      </w:r>
    </w:p>
    <w:p w14:paraId="1233284D" w14:textId="77777777" w:rsidR="004D5456" w:rsidRPr="00B61369" w:rsidRDefault="004D5456" w:rsidP="004D5456">
      <w:pPr>
        <w:tabs>
          <w:tab w:val="center" w:pos="4536"/>
          <w:tab w:val="right" w:pos="9072"/>
        </w:tabs>
        <w:jc w:val="both"/>
        <w:rPr>
          <w:rFonts w:asciiTheme="minorHAnsi" w:hAnsiTheme="minorHAnsi" w:cstheme="minorHAnsi"/>
          <w:b/>
          <w:bCs/>
          <w:lang w:eastAsia="en-US"/>
        </w:rPr>
      </w:pPr>
    </w:p>
    <w:p w14:paraId="4F9DC4B3" w14:textId="77777777" w:rsidR="004D5456" w:rsidRPr="00B61369" w:rsidRDefault="004D5456" w:rsidP="004D5456">
      <w:pPr>
        <w:tabs>
          <w:tab w:val="center" w:pos="4536"/>
          <w:tab w:val="right" w:pos="9072"/>
        </w:tabs>
        <w:jc w:val="both"/>
        <w:rPr>
          <w:rFonts w:asciiTheme="minorHAnsi" w:hAnsiTheme="minorHAnsi" w:cstheme="minorHAnsi"/>
          <w:b/>
          <w:bCs/>
          <w:lang w:eastAsia="en-US"/>
        </w:rPr>
      </w:pPr>
      <w:r w:rsidRPr="00B61369">
        <w:rPr>
          <w:rFonts w:asciiTheme="minorHAnsi" w:hAnsiTheme="minorHAnsi" w:cstheme="minorHAnsi"/>
          <w:b/>
          <w:bCs/>
          <w:lang w:eastAsia="en-US"/>
        </w:rPr>
        <w:t>Venituri din activități curente</w:t>
      </w:r>
    </w:p>
    <w:p w14:paraId="728FDFBD" w14:textId="77777777" w:rsidR="004D5456" w:rsidRPr="00B61369" w:rsidRDefault="004D5456" w:rsidP="004D5456">
      <w:pPr>
        <w:tabs>
          <w:tab w:val="num" w:pos="720"/>
          <w:tab w:val="center" w:pos="4536"/>
          <w:tab w:val="right" w:pos="9072"/>
        </w:tabs>
        <w:jc w:val="both"/>
        <w:rPr>
          <w:rFonts w:asciiTheme="minorHAnsi" w:hAnsiTheme="minorHAnsi" w:cstheme="minorHAnsi"/>
          <w:bCs/>
          <w:i/>
          <w:iCs/>
          <w:lang w:eastAsia="en-US"/>
        </w:rPr>
      </w:pPr>
      <w:r w:rsidRPr="00B61369">
        <w:rPr>
          <w:rFonts w:asciiTheme="minorHAnsi" w:hAnsiTheme="minorHAnsi" w:cstheme="minorHAnsi"/>
          <w:i/>
          <w:iCs/>
          <w:lang w:eastAsia="en-US"/>
        </w:rPr>
        <w:t>Pentru veniturile din activități curente, solicitantul va prezenta o estimare anuală, indicând: tipul activităților; nr. sesiuni; nr. participanți; venitul anual rezultat, fundamentare tarif utilizat.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44"/>
        <w:gridCol w:w="1456"/>
        <w:gridCol w:w="1326"/>
        <w:gridCol w:w="1601"/>
        <w:gridCol w:w="1648"/>
        <w:gridCol w:w="1695"/>
      </w:tblGrid>
      <w:tr w:rsidR="004D5456" w:rsidRPr="00B61369" w14:paraId="7B1BA2DD" w14:textId="77777777" w:rsidTr="009C6776">
        <w:trPr>
          <w:tblHeader/>
          <w:tblCellSpacing w:w="15" w:type="dxa"/>
        </w:trPr>
        <w:tc>
          <w:tcPr>
            <w:tcW w:w="0" w:type="auto"/>
            <w:vAlign w:val="center"/>
            <w:hideMark/>
          </w:tcPr>
          <w:p w14:paraId="14875843"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Activitate</w:t>
            </w:r>
          </w:p>
        </w:tc>
        <w:tc>
          <w:tcPr>
            <w:tcW w:w="0" w:type="auto"/>
            <w:vAlign w:val="center"/>
            <w:hideMark/>
          </w:tcPr>
          <w:p w14:paraId="2751CCE5"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Nr. sesiuni/an</w:t>
            </w:r>
          </w:p>
        </w:tc>
        <w:tc>
          <w:tcPr>
            <w:tcW w:w="0" w:type="auto"/>
            <w:vAlign w:val="center"/>
            <w:hideMark/>
          </w:tcPr>
          <w:p w14:paraId="082E3CC5"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Participanți/</w:t>
            </w:r>
          </w:p>
          <w:p w14:paraId="70DE014B"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sesiune</w:t>
            </w:r>
          </w:p>
        </w:tc>
        <w:tc>
          <w:tcPr>
            <w:tcW w:w="0" w:type="auto"/>
            <w:vAlign w:val="center"/>
            <w:hideMark/>
          </w:tcPr>
          <w:p w14:paraId="0FE48F23"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Taxă/</w:t>
            </w:r>
          </w:p>
          <w:p w14:paraId="4E53F2FA"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participant (lei)</w:t>
            </w:r>
          </w:p>
        </w:tc>
        <w:tc>
          <w:tcPr>
            <w:tcW w:w="0" w:type="auto"/>
            <w:vAlign w:val="center"/>
            <w:hideMark/>
          </w:tcPr>
          <w:p w14:paraId="059D42AE"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Venit anual (lei)</w:t>
            </w:r>
          </w:p>
        </w:tc>
        <w:tc>
          <w:tcPr>
            <w:tcW w:w="0" w:type="auto"/>
            <w:vAlign w:val="center"/>
            <w:hideMark/>
          </w:tcPr>
          <w:p w14:paraId="7D13C93A"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Fundamentare</w:t>
            </w:r>
          </w:p>
        </w:tc>
      </w:tr>
      <w:tr w:rsidR="004D5456" w:rsidRPr="00B61369" w14:paraId="37A3C236" w14:textId="77777777" w:rsidTr="009C6776">
        <w:trPr>
          <w:tblCellSpacing w:w="15" w:type="dxa"/>
        </w:trPr>
        <w:tc>
          <w:tcPr>
            <w:tcW w:w="0" w:type="auto"/>
            <w:vAlign w:val="center"/>
          </w:tcPr>
          <w:p w14:paraId="6E43EE98" w14:textId="77777777" w:rsidR="004D5456" w:rsidRPr="00B61369" w:rsidRDefault="004D5456" w:rsidP="009C6776">
            <w:pPr>
              <w:tabs>
                <w:tab w:val="center" w:pos="4536"/>
                <w:tab w:val="right" w:pos="9072"/>
              </w:tabs>
              <w:jc w:val="both"/>
              <w:rPr>
                <w:rFonts w:asciiTheme="minorHAnsi" w:hAnsiTheme="minorHAnsi" w:cstheme="minorHAnsi"/>
                <w:bCs/>
                <w:i/>
                <w:iCs/>
                <w:lang w:eastAsia="en-US"/>
              </w:rPr>
            </w:pPr>
          </w:p>
        </w:tc>
        <w:tc>
          <w:tcPr>
            <w:tcW w:w="0" w:type="auto"/>
            <w:vAlign w:val="center"/>
            <w:hideMark/>
          </w:tcPr>
          <w:p w14:paraId="3F25363A" w14:textId="77777777" w:rsidR="004D5456" w:rsidRPr="00B61369" w:rsidRDefault="004D5456" w:rsidP="009C6776">
            <w:pPr>
              <w:tabs>
                <w:tab w:val="center" w:pos="4536"/>
                <w:tab w:val="right" w:pos="9072"/>
              </w:tabs>
              <w:jc w:val="both"/>
              <w:rPr>
                <w:rFonts w:asciiTheme="minorHAnsi" w:hAnsiTheme="minorHAnsi" w:cstheme="minorHAnsi"/>
                <w:bCs/>
                <w:i/>
                <w:iCs/>
                <w:lang w:eastAsia="en-US"/>
              </w:rPr>
            </w:pPr>
            <w:r w:rsidRPr="00B61369">
              <w:rPr>
                <w:rFonts w:asciiTheme="minorHAnsi" w:hAnsiTheme="minorHAnsi" w:cstheme="minorHAnsi"/>
                <w:bCs/>
                <w:i/>
                <w:iCs/>
                <w:lang w:eastAsia="en-US"/>
              </w:rPr>
              <w:t>…</w:t>
            </w:r>
          </w:p>
        </w:tc>
        <w:tc>
          <w:tcPr>
            <w:tcW w:w="0" w:type="auto"/>
            <w:vAlign w:val="center"/>
            <w:hideMark/>
          </w:tcPr>
          <w:p w14:paraId="119E3666" w14:textId="77777777" w:rsidR="004D5456" w:rsidRPr="00B61369" w:rsidRDefault="004D5456" w:rsidP="009C6776">
            <w:pPr>
              <w:tabs>
                <w:tab w:val="center" w:pos="4536"/>
                <w:tab w:val="right" w:pos="9072"/>
              </w:tabs>
              <w:jc w:val="both"/>
              <w:rPr>
                <w:rFonts w:asciiTheme="minorHAnsi" w:hAnsiTheme="minorHAnsi" w:cstheme="minorHAnsi"/>
                <w:bCs/>
                <w:i/>
                <w:iCs/>
                <w:lang w:eastAsia="en-US"/>
              </w:rPr>
            </w:pPr>
            <w:r w:rsidRPr="00B61369">
              <w:rPr>
                <w:rFonts w:asciiTheme="minorHAnsi" w:hAnsiTheme="minorHAnsi" w:cstheme="minorHAnsi"/>
                <w:bCs/>
                <w:i/>
                <w:iCs/>
                <w:lang w:eastAsia="en-US"/>
              </w:rPr>
              <w:t>…</w:t>
            </w:r>
          </w:p>
        </w:tc>
        <w:tc>
          <w:tcPr>
            <w:tcW w:w="0" w:type="auto"/>
            <w:vAlign w:val="center"/>
            <w:hideMark/>
          </w:tcPr>
          <w:p w14:paraId="7D99AD09" w14:textId="77777777" w:rsidR="004D5456" w:rsidRPr="00B61369" w:rsidRDefault="004D5456" w:rsidP="009C6776">
            <w:pPr>
              <w:tabs>
                <w:tab w:val="center" w:pos="4536"/>
                <w:tab w:val="right" w:pos="9072"/>
              </w:tabs>
              <w:jc w:val="both"/>
              <w:rPr>
                <w:rFonts w:asciiTheme="minorHAnsi" w:hAnsiTheme="minorHAnsi" w:cstheme="minorHAnsi"/>
                <w:bCs/>
                <w:i/>
                <w:iCs/>
                <w:lang w:eastAsia="en-US"/>
              </w:rPr>
            </w:pPr>
            <w:r w:rsidRPr="00B61369">
              <w:rPr>
                <w:rFonts w:asciiTheme="minorHAnsi" w:hAnsiTheme="minorHAnsi" w:cstheme="minorHAnsi"/>
                <w:bCs/>
                <w:i/>
                <w:iCs/>
                <w:lang w:eastAsia="en-US"/>
              </w:rPr>
              <w:t>…</w:t>
            </w:r>
          </w:p>
        </w:tc>
        <w:tc>
          <w:tcPr>
            <w:tcW w:w="0" w:type="auto"/>
            <w:vAlign w:val="center"/>
            <w:hideMark/>
          </w:tcPr>
          <w:p w14:paraId="0B902523" w14:textId="77777777" w:rsidR="004D5456" w:rsidRPr="00B61369" w:rsidRDefault="004D5456" w:rsidP="009C6776">
            <w:pPr>
              <w:tabs>
                <w:tab w:val="center" w:pos="4536"/>
                <w:tab w:val="right" w:pos="9072"/>
              </w:tabs>
              <w:jc w:val="both"/>
              <w:rPr>
                <w:rFonts w:asciiTheme="minorHAnsi" w:hAnsiTheme="minorHAnsi" w:cstheme="minorHAnsi"/>
                <w:bCs/>
                <w:i/>
                <w:iCs/>
                <w:lang w:eastAsia="en-US"/>
              </w:rPr>
            </w:pPr>
            <w:r w:rsidRPr="00B61369">
              <w:rPr>
                <w:rFonts w:asciiTheme="minorHAnsi" w:hAnsiTheme="minorHAnsi" w:cstheme="minorHAnsi"/>
                <w:bCs/>
                <w:i/>
                <w:iCs/>
                <w:lang w:eastAsia="en-US"/>
              </w:rPr>
              <w:t>…</w:t>
            </w:r>
          </w:p>
        </w:tc>
        <w:tc>
          <w:tcPr>
            <w:tcW w:w="0" w:type="auto"/>
            <w:vAlign w:val="center"/>
            <w:hideMark/>
          </w:tcPr>
          <w:p w14:paraId="33ED74BA" w14:textId="77777777" w:rsidR="004D5456" w:rsidRPr="00B61369" w:rsidRDefault="004D5456" w:rsidP="009C6776">
            <w:pPr>
              <w:tabs>
                <w:tab w:val="center" w:pos="4536"/>
                <w:tab w:val="right" w:pos="9072"/>
              </w:tabs>
              <w:jc w:val="both"/>
              <w:rPr>
                <w:rFonts w:asciiTheme="minorHAnsi" w:hAnsiTheme="minorHAnsi" w:cstheme="minorHAnsi"/>
                <w:bCs/>
                <w:i/>
                <w:iCs/>
                <w:lang w:eastAsia="en-US"/>
              </w:rPr>
            </w:pPr>
            <w:r w:rsidRPr="00B61369">
              <w:rPr>
                <w:rFonts w:asciiTheme="minorHAnsi" w:hAnsiTheme="minorHAnsi" w:cstheme="minorHAnsi"/>
                <w:bCs/>
                <w:i/>
                <w:iCs/>
                <w:lang w:eastAsia="en-US"/>
              </w:rPr>
              <w:t>Tarif unitar</w:t>
            </w:r>
          </w:p>
        </w:tc>
      </w:tr>
      <w:tr w:rsidR="004D5456" w:rsidRPr="00B61369" w14:paraId="11FA8AF0" w14:textId="77777777" w:rsidTr="009C6776">
        <w:trPr>
          <w:tblCellSpacing w:w="15" w:type="dxa"/>
        </w:trPr>
        <w:tc>
          <w:tcPr>
            <w:tcW w:w="0" w:type="auto"/>
            <w:vAlign w:val="center"/>
          </w:tcPr>
          <w:p w14:paraId="205E65C4" w14:textId="77777777" w:rsidR="004D5456" w:rsidRPr="00B61369" w:rsidRDefault="004D5456" w:rsidP="009C6776">
            <w:pPr>
              <w:tabs>
                <w:tab w:val="center" w:pos="4536"/>
                <w:tab w:val="right" w:pos="9072"/>
              </w:tabs>
              <w:jc w:val="both"/>
              <w:rPr>
                <w:rFonts w:asciiTheme="minorHAnsi" w:hAnsiTheme="minorHAnsi" w:cstheme="minorHAnsi"/>
                <w:bCs/>
                <w:i/>
                <w:iCs/>
                <w:lang w:eastAsia="en-US"/>
              </w:rPr>
            </w:pPr>
          </w:p>
        </w:tc>
        <w:tc>
          <w:tcPr>
            <w:tcW w:w="0" w:type="auto"/>
            <w:vAlign w:val="center"/>
            <w:hideMark/>
          </w:tcPr>
          <w:p w14:paraId="6072C301" w14:textId="77777777" w:rsidR="004D5456" w:rsidRPr="00B61369" w:rsidRDefault="004D5456" w:rsidP="009C6776">
            <w:pPr>
              <w:tabs>
                <w:tab w:val="center" w:pos="4536"/>
                <w:tab w:val="right" w:pos="9072"/>
              </w:tabs>
              <w:jc w:val="both"/>
              <w:rPr>
                <w:rFonts w:asciiTheme="minorHAnsi" w:hAnsiTheme="minorHAnsi" w:cstheme="minorHAnsi"/>
                <w:bCs/>
                <w:i/>
                <w:iCs/>
                <w:lang w:eastAsia="en-US"/>
              </w:rPr>
            </w:pPr>
            <w:r w:rsidRPr="00B61369">
              <w:rPr>
                <w:rFonts w:asciiTheme="minorHAnsi" w:hAnsiTheme="minorHAnsi" w:cstheme="minorHAnsi"/>
                <w:bCs/>
                <w:i/>
                <w:iCs/>
                <w:lang w:eastAsia="en-US"/>
              </w:rPr>
              <w:t>…</w:t>
            </w:r>
          </w:p>
        </w:tc>
        <w:tc>
          <w:tcPr>
            <w:tcW w:w="0" w:type="auto"/>
            <w:vAlign w:val="center"/>
            <w:hideMark/>
          </w:tcPr>
          <w:p w14:paraId="2DAFDD0C" w14:textId="77777777" w:rsidR="004D5456" w:rsidRPr="00B61369" w:rsidRDefault="004D5456" w:rsidP="009C6776">
            <w:pPr>
              <w:tabs>
                <w:tab w:val="center" w:pos="4536"/>
                <w:tab w:val="right" w:pos="9072"/>
              </w:tabs>
              <w:jc w:val="both"/>
              <w:rPr>
                <w:rFonts w:asciiTheme="minorHAnsi" w:hAnsiTheme="minorHAnsi" w:cstheme="minorHAnsi"/>
                <w:bCs/>
                <w:i/>
                <w:iCs/>
                <w:lang w:eastAsia="en-US"/>
              </w:rPr>
            </w:pPr>
            <w:r w:rsidRPr="00B61369">
              <w:rPr>
                <w:rFonts w:asciiTheme="minorHAnsi" w:hAnsiTheme="minorHAnsi" w:cstheme="minorHAnsi"/>
                <w:bCs/>
                <w:i/>
                <w:iCs/>
                <w:lang w:eastAsia="en-US"/>
              </w:rPr>
              <w:t>…</w:t>
            </w:r>
          </w:p>
        </w:tc>
        <w:tc>
          <w:tcPr>
            <w:tcW w:w="0" w:type="auto"/>
            <w:vAlign w:val="center"/>
            <w:hideMark/>
          </w:tcPr>
          <w:p w14:paraId="4EBFED79" w14:textId="77777777" w:rsidR="004D5456" w:rsidRPr="00B61369" w:rsidRDefault="004D5456" w:rsidP="009C6776">
            <w:pPr>
              <w:tabs>
                <w:tab w:val="center" w:pos="4536"/>
                <w:tab w:val="right" w:pos="9072"/>
              </w:tabs>
              <w:jc w:val="both"/>
              <w:rPr>
                <w:rFonts w:asciiTheme="minorHAnsi" w:hAnsiTheme="minorHAnsi" w:cstheme="minorHAnsi"/>
                <w:bCs/>
                <w:i/>
                <w:iCs/>
                <w:lang w:eastAsia="en-US"/>
              </w:rPr>
            </w:pPr>
            <w:r w:rsidRPr="00B61369">
              <w:rPr>
                <w:rFonts w:asciiTheme="minorHAnsi" w:hAnsiTheme="minorHAnsi" w:cstheme="minorHAnsi"/>
                <w:bCs/>
                <w:i/>
                <w:iCs/>
                <w:lang w:eastAsia="en-US"/>
              </w:rPr>
              <w:t>…</w:t>
            </w:r>
          </w:p>
        </w:tc>
        <w:tc>
          <w:tcPr>
            <w:tcW w:w="0" w:type="auto"/>
            <w:vAlign w:val="center"/>
            <w:hideMark/>
          </w:tcPr>
          <w:p w14:paraId="34062C2D" w14:textId="77777777" w:rsidR="004D5456" w:rsidRPr="00B61369" w:rsidRDefault="004D5456" w:rsidP="009C6776">
            <w:pPr>
              <w:tabs>
                <w:tab w:val="center" w:pos="4536"/>
                <w:tab w:val="right" w:pos="9072"/>
              </w:tabs>
              <w:jc w:val="both"/>
              <w:rPr>
                <w:rFonts w:asciiTheme="minorHAnsi" w:hAnsiTheme="minorHAnsi" w:cstheme="minorHAnsi"/>
                <w:bCs/>
                <w:i/>
                <w:iCs/>
                <w:lang w:eastAsia="en-US"/>
              </w:rPr>
            </w:pPr>
            <w:r w:rsidRPr="00B61369">
              <w:rPr>
                <w:rFonts w:asciiTheme="minorHAnsi" w:hAnsiTheme="minorHAnsi" w:cstheme="minorHAnsi"/>
                <w:bCs/>
                <w:i/>
                <w:iCs/>
                <w:lang w:eastAsia="en-US"/>
              </w:rPr>
              <w:t>…</w:t>
            </w:r>
          </w:p>
        </w:tc>
        <w:tc>
          <w:tcPr>
            <w:tcW w:w="0" w:type="auto"/>
            <w:vAlign w:val="center"/>
            <w:hideMark/>
          </w:tcPr>
          <w:p w14:paraId="6BD97F6E" w14:textId="77777777" w:rsidR="004D5456" w:rsidRPr="00B61369" w:rsidRDefault="004D5456" w:rsidP="009C6776">
            <w:pPr>
              <w:tabs>
                <w:tab w:val="center" w:pos="4536"/>
                <w:tab w:val="right" w:pos="9072"/>
              </w:tabs>
              <w:jc w:val="both"/>
              <w:rPr>
                <w:rFonts w:asciiTheme="minorHAnsi" w:hAnsiTheme="minorHAnsi" w:cstheme="minorHAnsi"/>
                <w:bCs/>
                <w:i/>
                <w:iCs/>
                <w:lang w:eastAsia="en-US"/>
              </w:rPr>
            </w:pPr>
            <w:r w:rsidRPr="00B61369">
              <w:rPr>
                <w:rFonts w:asciiTheme="minorHAnsi" w:hAnsiTheme="minorHAnsi" w:cstheme="minorHAnsi"/>
                <w:bCs/>
                <w:i/>
                <w:iCs/>
                <w:lang w:eastAsia="en-US"/>
              </w:rPr>
              <w:t>Practică similară</w:t>
            </w:r>
          </w:p>
        </w:tc>
      </w:tr>
    </w:tbl>
    <w:p w14:paraId="53B0C2EC" w14:textId="77777777" w:rsidR="004D5456" w:rsidRPr="00B61369" w:rsidRDefault="004D5456" w:rsidP="004D5456">
      <w:pPr>
        <w:tabs>
          <w:tab w:val="center" w:pos="4536"/>
          <w:tab w:val="right" w:pos="9072"/>
        </w:tabs>
        <w:jc w:val="both"/>
        <w:rPr>
          <w:rFonts w:asciiTheme="minorHAnsi" w:hAnsiTheme="minorHAnsi" w:cstheme="minorHAnsi"/>
          <w:bCs/>
          <w:i/>
          <w:iCs/>
          <w:lang w:eastAsia="en-US"/>
        </w:rPr>
      </w:pPr>
    </w:p>
    <w:p w14:paraId="3F32B83E" w14:textId="77777777" w:rsidR="004D5456" w:rsidRPr="00B61369" w:rsidRDefault="004D5456" w:rsidP="004D5456">
      <w:pPr>
        <w:tabs>
          <w:tab w:val="center" w:pos="4536"/>
          <w:tab w:val="right" w:pos="9072"/>
        </w:tabs>
        <w:jc w:val="both"/>
        <w:rPr>
          <w:rFonts w:asciiTheme="minorHAnsi" w:hAnsiTheme="minorHAnsi" w:cstheme="minorHAnsi"/>
          <w:b/>
          <w:bCs/>
          <w:lang w:eastAsia="en-US"/>
        </w:rPr>
      </w:pPr>
      <w:r w:rsidRPr="00B61369">
        <w:rPr>
          <w:rFonts w:asciiTheme="minorHAnsi" w:hAnsiTheme="minorHAnsi" w:cstheme="minorHAnsi"/>
          <w:b/>
          <w:bCs/>
          <w:lang w:eastAsia="en-US"/>
        </w:rPr>
        <w:t>Venituri din activități ocazionale</w:t>
      </w:r>
    </w:p>
    <w:p w14:paraId="17D2FA91" w14:textId="77777777" w:rsidR="004D5456" w:rsidRPr="00B61369" w:rsidRDefault="004D5456" w:rsidP="004D5456">
      <w:pPr>
        <w:tabs>
          <w:tab w:val="num" w:pos="720"/>
          <w:tab w:val="center" w:pos="4536"/>
          <w:tab w:val="right" w:pos="9072"/>
        </w:tabs>
        <w:jc w:val="both"/>
        <w:rPr>
          <w:rFonts w:asciiTheme="minorHAnsi" w:hAnsiTheme="minorHAnsi" w:cstheme="minorHAnsi"/>
          <w:i/>
          <w:iCs/>
          <w:lang w:eastAsia="en-US"/>
        </w:rPr>
      </w:pPr>
      <w:r w:rsidRPr="00B61369">
        <w:rPr>
          <w:rFonts w:asciiTheme="minorHAnsi" w:hAnsiTheme="minorHAnsi" w:cstheme="minorHAnsi"/>
          <w:i/>
          <w:iCs/>
          <w:lang w:eastAsia="en-US"/>
        </w:rPr>
        <w:t>Pentru veniturile din activități auxiliare ocazionale, solicitantul va prezenta o estimare anuală, indicând: tipul activităților; frecvența estimată; venitul unitar; venitul anual rezultat.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60"/>
        <w:gridCol w:w="1342"/>
        <w:gridCol w:w="2606"/>
        <w:gridCol w:w="1514"/>
        <w:gridCol w:w="2244"/>
      </w:tblGrid>
      <w:tr w:rsidR="004D5456" w:rsidRPr="00B61369" w14:paraId="1AD839A0" w14:textId="77777777" w:rsidTr="009C6776">
        <w:trPr>
          <w:tblHeader/>
          <w:tblCellSpacing w:w="15" w:type="dxa"/>
        </w:trPr>
        <w:tc>
          <w:tcPr>
            <w:tcW w:w="0" w:type="auto"/>
            <w:vAlign w:val="center"/>
            <w:hideMark/>
          </w:tcPr>
          <w:p w14:paraId="13E35090"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Activitate ocazională</w:t>
            </w:r>
          </w:p>
        </w:tc>
        <w:tc>
          <w:tcPr>
            <w:tcW w:w="0" w:type="auto"/>
            <w:vAlign w:val="center"/>
            <w:hideMark/>
          </w:tcPr>
          <w:p w14:paraId="12966D85"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Frecvență/an</w:t>
            </w:r>
          </w:p>
        </w:tc>
        <w:tc>
          <w:tcPr>
            <w:tcW w:w="0" w:type="auto"/>
            <w:vAlign w:val="center"/>
            <w:hideMark/>
          </w:tcPr>
          <w:p w14:paraId="2FF44C8D"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Venit mediu/eveniment (lei)</w:t>
            </w:r>
          </w:p>
        </w:tc>
        <w:tc>
          <w:tcPr>
            <w:tcW w:w="0" w:type="auto"/>
            <w:vAlign w:val="center"/>
            <w:hideMark/>
          </w:tcPr>
          <w:p w14:paraId="4A2990C4"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Venit anual (lei)</w:t>
            </w:r>
          </w:p>
        </w:tc>
        <w:tc>
          <w:tcPr>
            <w:tcW w:w="0" w:type="auto"/>
            <w:vAlign w:val="center"/>
            <w:hideMark/>
          </w:tcPr>
          <w:p w14:paraId="37A39D59"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Observații</w:t>
            </w:r>
          </w:p>
        </w:tc>
      </w:tr>
      <w:tr w:rsidR="004D5456" w:rsidRPr="00B61369" w14:paraId="23092EAD" w14:textId="77777777" w:rsidTr="009C6776">
        <w:trPr>
          <w:tblCellSpacing w:w="15" w:type="dxa"/>
        </w:trPr>
        <w:tc>
          <w:tcPr>
            <w:tcW w:w="0" w:type="auto"/>
            <w:vAlign w:val="center"/>
            <w:hideMark/>
          </w:tcPr>
          <w:p w14:paraId="74275DE1" w14:textId="77777777" w:rsidR="004D5456" w:rsidRPr="00B61369" w:rsidRDefault="004D5456" w:rsidP="009C6776">
            <w:pPr>
              <w:tabs>
                <w:tab w:val="center" w:pos="4536"/>
                <w:tab w:val="right" w:pos="9072"/>
              </w:tabs>
              <w:jc w:val="both"/>
              <w:rPr>
                <w:rFonts w:asciiTheme="minorHAnsi" w:hAnsiTheme="minorHAnsi" w:cstheme="minorHAnsi"/>
                <w:i/>
                <w:iCs/>
                <w:lang w:eastAsia="en-US"/>
              </w:rPr>
            </w:pPr>
            <w:r w:rsidRPr="00B61369">
              <w:rPr>
                <w:rFonts w:asciiTheme="minorHAnsi" w:hAnsiTheme="minorHAnsi" w:cstheme="minorHAnsi"/>
                <w:i/>
                <w:iCs/>
                <w:lang w:eastAsia="en-US"/>
              </w:rPr>
              <w:t>Eveniment</w:t>
            </w:r>
          </w:p>
        </w:tc>
        <w:tc>
          <w:tcPr>
            <w:tcW w:w="0" w:type="auto"/>
            <w:vAlign w:val="center"/>
            <w:hideMark/>
          </w:tcPr>
          <w:p w14:paraId="254967C4" w14:textId="77777777" w:rsidR="004D5456" w:rsidRPr="00B61369" w:rsidRDefault="004D5456" w:rsidP="009C6776">
            <w:pPr>
              <w:tabs>
                <w:tab w:val="center" w:pos="4536"/>
                <w:tab w:val="right" w:pos="9072"/>
              </w:tabs>
              <w:jc w:val="both"/>
              <w:rPr>
                <w:rFonts w:asciiTheme="minorHAnsi" w:hAnsiTheme="minorHAnsi" w:cstheme="minorHAnsi"/>
                <w:i/>
                <w:iCs/>
                <w:lang w:eastAsia="en-US"/>
              </w:rPr>
            </w:pPr>
            <w:r w:rsidRPr="00B61369">
              <w:rPr>
                <w:rFonts w:asciiTheme="minorHAnsi" w:hAnsiTheme="minorHAnsi" w:cstheme="minorHAnsi"/>
                <w:i/>
                <w:iCs/>
                <w:lang w:eastAsia="en-US"/>
              </w:rPr>
              <w:t>…</w:t>
            </w:r>
          </w:p>
        </w:tc>
        <w:tc>
          <w:tcPr>
            <w:tcW w:w="0" w:type="auto"/>
            <w:vAlign w:val="center"/>
            <w:hideMark/>
          </w:tcPr>
          <w:p w14:paraId="0C1E9AC1" w14:textId="77777777" w:rsidR="004D5456" w:rsidRPr="00B61369" w:rsidRDefault="004D5456" w:rsidP="009C6776">
            <w:pPr>
              <w:tabs>
                <w:tab w:val="center" w:pos="4536"/>
                <w:tab w:val="right" w:pos="9072"/>
              </w:tabs>
              <w:jc w:val="both"/>
              <w:rPr>
                <w:rFonts w:asciiTheme="minorHAnsi" w:hAnsiTheme="minorHAnsi" w:cstheme="minorHAnsi"/>
                <w:i/>
                <w:iCs/>
                <w:lang w:eastAsia="en-US"/>
              </w:rPr>
            </w:pPr>
            <w:r w:rsidRPr="00B61369">
              <w:rPr>
                <w:rFonts w:asciiTheme="minorHAnsi" w:hAnsiTheme="minorHAnsi" w:cstheme="minorHAnsi"/>
                <w:i/>
                <w:iCs/>
                <w:lang w:eastAsia="en-US"/>
              </w:rPr>
              <w:t>…</w:t>
            </w:r>
          </w:p>
        </w:tc>
        <w:tc>
          <w:tcPr>
            <w:tcW w:w="0" w:type="auto"/>
            <w:vAlign w:val="center"/>
            <w:hideMark/>
          </w:tcPr>
          <w:p w14:paraId="0D239BB5" w14:textId="77777777" w:rsidR="004D5456" w:rsidRPr="00B61369" w:rsidRDefault="004D5456" w:rsidP="009C6776">
            <w:pPr>
              <w:tabs>
                <w:tab w:val="center" w:pos="4536"/>
                <w:tab w:val="right" w:pos="9072"/>
              </w:tabs>
              <w:jc w:val="both"/>
              <w:rPr>
                <w:rFonts w:asciiTheme="minorHAnsi" w:hAnsiTheme="minorHAnsi" w:cstheme="minorHAnsi"/>
                <w:i/>
                <w:iCs/>
                <w:lang w:eastAsia="en-US"/>
              </w:rPr>
            </w:pPr>
            <w:r w:rsidRPr="00B61369">
              <w:rPr>
                <w:rFonts w:asciiTheme="minorHAnsi" w:hAnsiTheme="minorHAnsi" w:cstheme="minorHAnsi"/>
                <w:i/>
                <w:iCs/>
                <w:lang w:eastAsia="en-US"/>
              </w:rPr>
              <w:t>…</w:t>
            </w:r>
          </w:p>
        </w:tc>
        <w:tc>
          <w:tcPr>
            <w:tcW w:w="0" w:type="auto"/>
            <w:vAlign w:val="center"/>
            <w:hideMark/>
          </w:tcPr>
          <w:p w14:paraId="2A192E12" w14:textId="77777777" w:rsidR="004D5456" w:rsidRPr="00B61369" w:rsidRDefault="004D5456" w:rsidP="009C6776">
            <w:pPr>
              <w:tabs>
                <w:tab w:val="center" w:pos="4536"/>
                <w:tab w:val="right" w:pos="9072"/>
              </w:tabs>
              <w:jc w:val="both"/>
              <w:rPr>
                <w:rFonts w:asciiTheme="minorHAnsi" w:hAnsiTheme="minorHAnsi" w:cstheme="minorHAnsi"/>
                <w:i/>
                <w:iCs/>
                <w:lang w:eastAsia="en-US"/>
              </w:rPr>
            </w:pPr>
            <w:r w:rsidRPr="00B61369">
              <w:rPr>
                <w:rFonts w:asciiTheme="minorHAnsi" w:hAnsiTheme="minorHAnsi" w:cstheme="minorHAnsi"/>
                <w:i/>
                <w:iCs/>
                <w:lang w:eastAsia="en-US"/>
              </w:rPr>
              <w:t>Fără caracter permanent</w:t>
            </w:r>
          </w:p>
        </w:tc>
      </w:tr>
    </w:tbl>
    <w:p w14:paraId="325056ED" w14:textId="77777777" w:rsidR="004D5456" w:rsidRPr="00B61369" w:rsidRDefault="004D5456" w:rsidP="004D5456">
      <w:pPr>
        <w:tabs>
          <w:tab w:val="center" w:pos="4536"/>
          <w:tab w:val="right" w:pos="9072"/>
        </w:tabs>
        <w:jc w:val="both"/>
        <w:rPr>
          <w:rFonts w:asciiTheme="minorHAnsi" w:hAnsiTheme="minorHAnsi" w:cstheme="minorHAnsi"/>
          <w:i/>
          <w:iCs/>
          <w:lang w:eastAsia="en-US"/>
        </w:rPr>
      </w:pPr>
    </w:p>
    <w:p w14:paraId="4F237ECA" w14:textId="77777777" w:rsidR="004D5456" w:rsidRPr="00B61369" w:rsidRDefault="004D5456" w:rsidP="004D5456">
      <w:pPr>
        <w:tabs>
          <w:tab w:val="center" w:pos="4536"/>
          <w:tab w:val="right" w:pos="9072"/>
        </w:tabs>
        <w:jc w:val="both"/>
        <w:rPr>
          <w:rFonts w:asciiTheme="minorHAnsi" w:hAnsiTheme="minorHAnsi" w:cstheme="minorHAnsi"/>
          <w:b/>
          <w:bCs/>
          <w:lang w:eastAsia="en-US"/>
        </w:rPr>
      </w:pPr>
      <w:r w:rsidRPr="00B61369">
        <w:rPr>
          <w:rFonts w:asciiTheme="minorHAnsi" w:hAnsiTheme="minorHAnsi" w:cstheme="minorHAnsi"/>
          <w:b/>
          <w:bCs/>
          <w:lang w:eastAsia="en-US"/>
        </w:rPr>
        <w:t>Venituri din servicii</w:t>
      </w:r>
    </w:p>
    <w:p w14:paraId="1FC3EA2B" w14:textId="77777777" w:rsidR="004D5456" w:rsidRPr="00B61369" w:rsidRDefault="004D5456" w:rsidP="004D5456">
      <w:pPr>
        <w:tabs>
          <w:tab w:val="num" w:pos="720"/>
          <w:tab w:val="center" w:pos="4536"/>
          <w:tab w:val="right" w:pos="9072"/>
        </w:tabs>
        <w:jc w:val="both"/>
        <w:rPr>
          <w:rFonts w:asciiTheme="minorHAnsi" w:hAnsiTheme="minorHAnsi" w:cstheme="minorHAnsi"/>
          <w:i/>
          <w:iCs/>
          <w:lang w:eastAsia="en-US"/>
        </w:rPr>
      </w:pPr>
      <w:r w:rsidRPr="00B61369">
        <w:rPr>
          <w:rFonts w:asciiTheme="minorHAnsi" w:hAnsiTheme="minorHAnsi" w:cstheme="minorHAnsi"/>
          <w:i/>
          <w:iCs/>
          <w:lang w:eastAsia="en-US"/>
        </w:rPr>
        <w:t>Pentru veniturile din servicii, solicitantul va indica: tipul produselor/serviciilor; volumul estimat anual; prețul unitar; venitul anual rezultat.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28"/>
        <w:gridCol w:w="1327"/>
        <w:gridCol w:w="1574"/>
        <w:gridCol w:w="1648"/>
        <w:gridCol w:w="2499"/>
      </w:tblGrid>
      <w:tr w:rsidR="004D5456" w:rsidRPr="00B61369" w14:paraId="0AB8F8A9" w14:textId="77777777" w:rsidTr="009C6776">
        <w:trPr>
          <w:tblHeader/>
          <w:tblCellSpacing w:w="15" w:type="dxa"/>
        </w:trPr>
        <w:tc>
          <w:tcPr>
            <w:tcW w:w="0" w:type="auto"/>
            <w:vAlign w:val="center"/>
            <w:hideMark/>
          </w:tcPr>
          <w:p w14:paraId="39FB44D8"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lastRenderedPageBreak/>
              <w:t>Produs / serviciu</w:t>
            </w:r>
          </w:p>
        </w:tc>
        <w:tc>
          <w:tcPr>
            <w:tcW w:w="0" w:type="auto"/>
            <w:vAlign w:val="center"/>
            <w:hideMark/>
          </w:tcPr>
          <w:p w14:paraId="778CE869"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Volum anual</w:t>
            </w:r>
          </w:p>
        </w:tc>
        <w:tc>
          <w:tcPr>
            <w:tcW w:w="0" w:type="auto"/>
            <w:vAlign w:val="center"/>
            <w:hideMark/>
          </w:tcPr>
          <w:p w14:paraId="73BCEB18"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Preț unitar (lei)</w:t>
            </w:r>
          </w:p>
        </w:tc>
        <w:tc>
          <w:tcPr>
            <w:tcW w:w="0" w:type="auto"/>
            <w:vAlign w:val="center"/>
            <w:hideMark/>
          </w:tcPr>
          <w:p w14:paraId="3193E7BD"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Venit anual (lei)</w:t>
            </w:r>
          </w:p>
        </w:tc>
        <w:tc>
          <w:tcPr>
            <w:tcW w:w="0" w:type="auto"/>
            <w:vAlign w:val="center"/>
            <w:hideMark/>
          </w:tcPr>
          <w:p w14:paraId="122E066B" w14:textId="77777777" w:rsidR="004D5456" w:rsidRPr="00B61369" w:rsidRDefault="004D5456" w:rsidP="009C6776">
            <w:pPr>
              <w:tabs>
                <w:tab w:val="center" w:pos="4536"/>
                <w:tab w:val="right" w:pos="9072"/>
              </w:tabs>
              <w:jc w:val="both"/>
              <w:rPr>
                <w:rFonts w:asciiTheme="minorHAnsi" w:hAnsiTheme="minorHAnsi" w:cstheme="minorHAnsi"/>
                <w:b/>
                <w:bCs/>
                <w:i/>
                <w:iCs/>
                <w:lang w:eastAsia="en-US"/>
              </w:rPr>
            </w:pPr>
            <w:r w:rsidRPr="00B61369">
              <w:rPr>
                <w:rFonts w:asciiTheme="minorHAnsi" w:hAnsiTheme="minorHAnsi" w:cstheme="minorHAnsi"/>
                <w:b/>
                <w:bCs/>
                <w:i/>
                <w:iCs/>
                <w:lang w:eastAsia="en-US"/>
              </w:rPr>
              <w:t>Pondere în total venituri</w:t>
            </w:r>
          </w:p>
        </w:tc>
      </w:tr>
      <w:tr w:rsidR="004D5456" w:rsidRPr="00B61369" w14:paraId="7702986F" w14:textId="77777777" w:rsidTr="009C6776">
        <w:trPr>
          <w:tblCellSpacing w:w="15" w:type="dxa"/>
        </w:trPr>
        <w:tc>
          <w:tcPr>
            <w:tcW w:w="0" w:type="auto"/>
            <w:vAlign w:val="center"/>
            <w:hideMark/>
          </w:tcPr>
          <w:p w14:paraId="7528314D" w14:textId="77777777" w:rsidR="004D5456" w:rsidRPr="00B61369" w:rsidRDefault="004D5456" w:rsidP="009C6776">
            <w:pPr>
              <w:tabs>
                <w:tab w:val="center" w:pos="4536"/>
                <w:tab w:val="right" w:pos="9072"/>
              </w:tabs>
              <w:jc w:val="both"/>
              <w:rPr>
                <w:rFonts w:asciiTheme="minorHAnsi" w:hAnsiTheme="minorHAnsi" w:cstheme="minorHAnsi"/>
                <w:i/>
                <w:iCs/>
                <w:lang w:eastAsia="en-US"/>
              </w:rPr>
            </w:pPr>
            <w:r w:rsidRPr="00B61369">
              <w:rPr>
                <w:rFonts w:asciiTheme="minorHAnsi" w:hAnsiTheme="minorHAnsi" w:cstheme="minorHAnsi"/>
                <w:i/>
                <w:iCs/>
                <w:lang w:eastAsia="en-US"/>
              </w:rPr>
              <w:t>Serviciu 1</w:t>
            </w:r>
          </w:p>
        </w:tc>
        <w:tc>
          <w:tcPr>
            <w:tcW w:w="0" w:type="auto"/>
            <w:vAlign w:val="center"/>
            <w:hideMark/>
          </w:tcPr>
          <w:p w14:paraId="21F842DF" w14:textId="77777777" w:rsidR="004D5456" w:rsidRPr="00B61369" w:rsidRDefault="004D5456" w:rsidP="009C6776">
            <w:pPr>
              <w:tabs>
                <w:tab w:val="center" w:pos="4536"/>
                <w:tab w:val="right" w:pos="9072"/>
              </w:tabs>
              <w:jc w:val="both"/>
              <w:rPr>
                <w:rFonts w:asciiTheme="minorHAnsi" w:hAnsiTheme="minorHAnsi" w:cstheme="minorHAnsi"/>
                <w:i/>
                <w:iCs/>
                <w:lang w:eastAsia="en-US"/>
              </w:rPr>
            </w:pPr>
            <w:r w:rsidRPr="00B61369">
              <w:rPr>
                <w:rFonts w:asciiTheme="minorHAnsi" w:hAnsiTheme="minorHAnsi" w:cstheme="minorHAnsi"/>
                <w:i/>
                <w:iCs/>
                <w:lang w:eastAsia="en-US"/>
              </w:rPr>
              <w:t>…</w:t>
            </w:r>
          </w:p>
        </w:tc>
        <w:tc>
          <w:tcPr>
            <w:tcW w:w="0" w:type="auto"/>
            <w:vAlign w:val="center"/>
            <w:hideMark/>
          </w:tcPr>
          <w:p w14:paraId="4C2A2E11" w14:textId="77777777" w:rsidR="004D5456" w:rsidRPr="00B61369" w:rsidRDefault="004D5456" w:rsidP="009C6776">
            <w:pPr>
              <w:tabs>
                <w:tab w:val="center" w:pos="4536"/>
                <w:tab w:val="right" w:pos="9072"/>
              </w:tabs>
              <w:jc w:val="both"/>
              <w:rPr>
                <w:rFonts w:asciiTheme="minorHAnsi" w:hAnsiTheme="minorHAnsi" w:cstheme="minorHAnsi"/>
                <w:i/>
                <w:iCs/>
                <w:lang w:eastAsia="en-US"/>
              </w:rPr>
            </w:pPr>
            <w:r w:rsidRPr="00B61369">
              <w:rPr>
                <w:rFonts w:asciiTheme="minorHAnsi" w:hAnsiTheme="minorHAnsi" w:cstheme="minorHAnsi"/>
                <w:i/>
                <w:iCs/>
                <w:lang w:eastAsia="en-US"/>
              </w:rPr>
              <w:t>…</w:t>
            </w:r>
          </w:p>
        </w:tc>
        <w:tc>
          <w:tcPr>
            <w:tcW w:w="0" w:type="auto"/>
            <w:vAlign w:val="center"/>
            <w:hideMark/>
          </w:tcPr>
          <w:p w14:paraId="09361FD7" w14:textId="77777777" w:rsidR="004D5456" w:rsidRPr="00B61369" w:rsidRDefault="004D5456" w:rsidP="009C6776">
            <w:pPr>
              <w:tabs>
                <w:tab w:val="center" w:pos="4536"/>
                <w:tab w:val="right" w:pos="9072"/>
              </w:tabs>
              <w:jc w:val="both"/>
              <w:rPr>
                <w:rFonts w:asciiTheme="minorHAnsi" w:hAnsiTheme="minorHAnsi" w:cstheme="minorHAnsi"/>
                <w:i/>
                <w:iCs/>
                <w:lang w:eastAsia="en-US"/>
              </w:rPr>
            </w:pPr>
            <w:r w:rsidRPr="00B61369">
              <w:rPr>
                <w:rFonts w:asciiTheme="minorHAnsi" w:hAnsiTheme="minorHAnsi" w:cstheme="minorHAnsi"/>
                <w:i/>
                <w:iCs/>
                <w:lang w:eastAsia="en-US"/>
              </w:rPr>
              <w:t>…</w:t>
            </w:r>
          </w:p>
        </w:tc>
        <w:tc>
          <w:tcPr>
            <w:tcW w:w="0" w:type="auto"/>
            <w:vAlign w:val="center"/>
            <w:hideMark/>
          </w:tcPr>
          <w:p w14:paraId="7C703087" w14:textId="77777777" w:rsidR="004D5456" w:rsidRPr="00B61369" w:rsidRDefault="004D5456" w:rsidP="009C6776">
            <w:pPr>
              <w:tabs>
                <w:tab w:val="center" w:pos="4536"/>
                <w:tab w:val="right" w:pos="9072"/>
              </w:tabs>
              <w:jc w:val="both"/>
              <w:rPr>
                <w:rFonts w:asciiTheme="minorHAnsi" w:hAnsiTheme="minorHAnsi" w:cstheme="minorHAnsi"/>
                <w:i/>
                <w:iCs/>
                <w:lang w:eastAsia="en-US"/>
              </w:rPr>
            </w:pPr>
            <w:r w:rsidRPr="00B61369">
              <w:rPr>
                <w:rFonts w:asciiTheme="minorHAnsi" w:hAnsiTheme="minorHAnsi" w:cstheme="minorHAnsi"/>
                <w:i/>
                <w:iCs/>
                <w:lang w:eastAsia="en-US"/>
              </w:rPr>
              <w:t>… %</w:t>
            </w:r>
          </w:p>
        </w:tc>
      </w:tr>
      <w:tr w:rsidR="004D5456" w:rsidRPr="00B61369" w14:paraId="7B3C61FF" w14:textId="77777777" w:rsidTr="009C6776">
        <w:trPr>
          <w:tblCellSpacing w:w="15" w:type="dxa"/>
        </w:trPr>
        <w:tc>
          <w:tcPr>
            <w:tcW w:w="0" w:type="auto"/>
            <w:vAlign w:val="center"/>
          </w:tcPr>
          <w:p w14:paraId="399EE205" w14:textId="77777777" w:rsidR="004D5456" w:rsidRPr="00B61369" w:rsidRDefault="004D5456" w:rsidP="009C6776">
            <w:pPr>
              <w:tabs>
                <w:tab w:val="center" w:pos="4536"/>
                <w:tab w:val="right" w:pos="9072"/>
              </w:tabs>
              <w:jc w:val="both"/>
              <w:rPr>
                <w:rFonts w:asciiTheme="minorHAnsi" w:hAnsiTheme="minorHAnsi" w:cstheme="minorHAnsi"/>
                <w:i/>
                <w:iCs/>
                <w:lang w:eastAsia="en-US"/>
              </w:rPr>
            </w:pPr>
            <w:r w:rsidRPr="00B61369">
              <w:rPr>
                <w:rFonts w:asciiTheme="minorHAnsi" w:hAnsiTheme="minorHAnsi" w:cstheme="minorHAnsi"/>
                <w:i/>
                <w:iCs/>
                <w:lang w:eastAsia="en-US"/>
              </w:rPr>
              <w:t>Serviciu 2...</w:t>
            </w:r>
          </w:p>
        </w:tc>
        <w:tc>
          <w:tcPr>
            <w:tcW w:w="0" w:type="auto"/>
            <w:vAlign w:val="center"/>
          </w:tcPr>
          <w:p w14:paraId="1F51B1DC" w14:textId="77777777" w:rsidR="004D5456" w:rsidRPr="00B61369" w:rsidRDefault="004D5456" w:rsidP="009C6776">
            <w:pPr>
              <w:tabs>
                <w:tab w:val="center" w:pos="4536"/>
                <w:tab w:val="right" w:pos="9072"/>
              </w:tabs>
              <w:jc w:val="both"/>
              <w:rPr>
                <w:rFonts w:asciiTheme="minorHAnsi" w:hAnsiTheme="minorHAnsi" w:cstheme="minorHAnsi"/>
                <w:i/>
                <w:iCs/>
                <w:lang w:eastAsia="en-US"/>
              </w:rPr>
            </w:pPr>
          </w:p>
        </w:tc>
        <w:tc>
          <w:tcPr>
            <w:tcW w:w="0" w:type="auto"/>
            <w:vAlign w:val="center"/>
          </w:tcPr>
          <w:p w14:paraId="1C2108CF" w14:textId="77777777" w:rsidR="004D5456" w:rsidRPr="00B61369" w:rsidRDefault="004D5456" w:rsidP="009C6776">
            <w:pPr>
              <w:tabs>
                <w:tab w:val="center" w:pos="4536"/>
                <w:tab w:val="right" w:pos="9072"/>
              </w:tabs>
              <w:jc w:val="both"/>
              <w:rPr>
                <w:rFonts w:asciiTheme="minorHAnsi" w:hAnsiTheme="minorHAnsi" w:cstheme="minorHAnsi"/>
                <w:i/>
                <w:iCs/>
                <w:lang w:eastAsia="en-US"/>
              </w:rPr>
            </w:pPr>
          </w:p>
        </w:tc>
        <w:tc>
          <w:tcPr>
            <w:tcW w:w="0" w:type="auto"/>
            <w:vAlign w:val="center"/>
          </w:tcPr>
          <w:p w14:paraId="3A5BB668" w14:textId="77777777" w:rsidR="004D5456" w:rsidRPr="00B61369" w:rsidRDefault="004D5456" w:rsidP="009C6776">
            <w:pPr>
              <w:tabs>
                <w:tab w:val="center" w:pos="4536"/>
                <w:tab w:val="right" w:pos="9072"/>
              </w:tabs>
              <w:jc w:val="both"/>
              <w:rPr>
                <w:rFonts w:asciiTheme="minorHAnsi" w:hAnsiTheme="minorHAnsi" w:cstheme="minorHAnsi"/>
                <w:i/>
                <w:iCs/>
                <w:lang w:eastAsia="en-US"/>
              </w:rPr>
            </w:pPr>
          </w:p>
        </w:tc>
        <w:tc>
          <w:tcPr>
            <w:tcW w:w="0" w:type="auto"/>
            <w:vAlign w:val="center"/>
          </w:tcPr>
          <w:p w14:paraId="6B717903" w14:textId="77777777" w:rsidR="004D5456" w:rsidRPr="00B61369" w:rsidRDefault="004D5456" w:rsidP="009C6776">
            <w:pPr>
              <w:tabs>
                <w:tab w:val="center" w:pos="4536"/>
                <w:tab w:val="right" w:pos="9072"/>
              </w:tabs>
              <w:jc w:val="both"/>
              <w:rPr>
                <w:rFonts w:asciiTheme="minorHAnsi" w:hAnsiTheme="minorHAnsi" w:cstheme="minorHAnsi"/>
                <w:i/>
                <w:iCs/>
                <w:lang w:eastAsia="en-US"/>
              </w:rPr>
            </w:pPr>
          </w:p>
        </w:tc>
      </w:tr>
    </w:tbl>
    <w:p w14:paraId="568861DB" w14:textId="77777777" w:rsidR="004D5456" w:rsidRPr="00B61369" w:rsidRDefault="004D5456" w:rsidP="004D5456">
      <w:pPr>
        <w:pStyle w:val="Titlu2"/>
        <w:numPr>
          <w:ilvl w:val="1"/>
          <w:numId w:val="48"/>
        </w:numPr>
        <w:jc w:val="both"/>
        <w:rPr>
          <w:rFonts w:asciiTheme="minorHAnsi" w:hAnsiTheme="minorHAnsi" w:cstheme="minorHAnsi"/>
          <w:sz w:val="24"/>
          <w:szCs w:val="24"/>
          <w:lang w:eastAsia="en-US"/>
        </w:rPr>
      </w:pPr>
      <w:r w:rsidRPr="00B61369">
        <w:rPr>
          <w:rFonts w:asciiTheme="minorHAnsi" w:hAnsiTheme="minorHAnsi" w:cstheme="minorHAnsi"/>
          <w:sz w:val="24"/>
          <w:szCs w:val="24"/>
          <w:lang w:eastAsia="en-US"/>
        </w:rPr>
        <w:t>Cheltuielile luate în calcul în exploatarea infrastructurii</w:t>
      </w:r>
    </w:p>
    <w:p w14:paraId="491EEFE4" w14:textId="77777777" w:rsidR="004D5456" w:rsidRPr="00B61369" w:rsidRDefault="004D5456" w:rsidP="004D5456">
      <w:pPr>
        <w:pStyle w:val="NormalWeb"/>
        <w:jc w:val="both"/>
        <w:rPr>
          <w:rFonts w:asciiTheme="minorHAnsi" w:hAnsiTheme="minorHAnsi" w:cstheme="minorHAnsi"/>
          <w:i/>
          <w:iCs/>
          <w:lang w:val="ro-RO"/>
        </w:rPr>
      </w:pPr>
      <w:r w:rsidRPr="00B61369">
        <w:rPr>
          <w:rFonts w:asciiTheme="minorHAnsi" w:hAnsiTheme="minorHAnsi" w:cstheme="minorHAnsi"/>
          <w:i/>
          <w:iCs/>
          <w:lang w:val="ro-RO"/>
        </w:rPr>
        <w:t xml:space="preserve">În această subsecțiune, solicitantul va prezenta </w:t>
      </w:r>
      <w:r w:rsidRPr="00B61369">
        <w:rPr>
          <w:rStyle w:val="Robust"/>
          <w:rFonts w:asciiTheme="minorHAnsi" w:hAnsiTheme="minorHAnsi" w:cstheme="minorHAnsi"/>
          <w:i/>
          <w:iCs/>
          <w:lang w:val="ro-RO"/>
        </w:rPr>
        <w:t>structura cheltuielilor de exploatare utilizate în proiecțiile financiare</w:t>
      </w:r>
      <w:r w:rsidRPr="00B61369">
        <w:rPr>
          <w:rFonts w:asciiTheme="minorHAnsi" w:hAnsiTheme="minorHAnsi" w:cstheme="minorHAnsi"/>
          <w:i/>
          <w:iCs/>
          <w:lang w:val="ro-RO"/>
        </w:rPr>
        <w:t xml:space="preserve">, aferente funcționării platformei, inclusiv cheltuielile generate de desfășurarea activităților auxiliare. Cheltuielile vor fi prezentate </w:t>
      </w:r>
      <w:r w:rsidRPr="00B61369">
        <w:rPr>
          <w:rStyle w:val="Robust"/>
          <w:rFonts w:asciiTheme="minorHAnsi" w:hAnsiTheme="minorHAnsi" w:cstheme="minorHAnsi"/>
          <w:i/>
          <w:iCs/>
          <w:lang w:val="ro-RO"/>
        </w:rPr>
        <w:t>în corelare cu macheta financiară</w:t>
      </w:r>
      <w:r w:rsidRPr="00B61369">
        <w:rPr>
          <w:rFonts w:asciiTheme="minorHAnsi" w:hAnsiTheme="minorHAnsi" w:cstheme="minorHAnsi"/>
          <w:i/>
          <w:iCs/>
          <w:lang w:val="ro-RO"/>
        </w:rPr>
        <w:t>.</w:t>
      </w:r>
    </w:p>
    <w:p w14:paraId="42E5D5CB" w14:textId="77777777" w:rsidR="004D5456" w:rsidRPr="00B61369" w:rsidRDefault="004D5456" w:rsidP="004D5456">
      <w:pPr>
        <w:pStyle w:val="Listparagraf"/>
        <w:numPr>
          <w:ilvl w:val="2"/>
          <w:numId w:val="48"/>
        </w:numPr>
        <w:tabs>
          <w:tab w:val="center" w:pos="4536"/>
          <w:tab w:val="right" w:pos="9072"/>
        </w:tabs>
        <w:jc w:val="both"/>
        <w:rPr>
          <w:rFonts w:asciiTheme="minorHAnsi" w:hAnsiTheme="minorHAnsi" w:cstheme="minorHAnsi"/>
          <w:b/>
          <w:bCs/>
          <w:lang w:eastAsia="en-US"/>
        </w:rPr>
      </w:pPr>
      <w:r w:rsidRPr="00B61369">
        <w:rPr>
          <w:rFonts w:asciiTheme="minorHAnsi" w:hAnsiTheme="minorHAnsi" w:cstheme="minorHAnsi"/>
          <w:b/>
          <w:bCs/>
          <w:lang w:eastAsia="en-US"/>
        </w:rPr>
        <w:t xml:space="preserve"> Principii generale de fundamentare a cheltuielilor</w:t>
      </w:r>
    </w:p>
    <w:p w14:paraId="0647B008" w14:textId="77777777" w:rsidR="004D5456" w:rsidRPr="00B61369" w:rsidRDefault="004D5456" w:rsidP="004D5456">
      <w:pPr>
        <w:pStyle w:val="NormalWeb"/>
        <w:jc w:val="both"/>
        <w:rPr>
          <w:rFonts w:asciiTheme="minorHAnsi" w:hAnsiTheme="minorHAnsi" w:cstheme="minorHAnsi"/>
          <w:i/>
          <w:iCs/>
          <w:lang w:val="ro-RO"/>
        </w:rPr>
      </w:pPr>
      <w:r w:rsidRPr="00B61369">
        <w:rPr>
          <w:rFonts w:asciiTheme="minorHAnsi" w:hAnsiTheme="minorHAnsi" w:cstheme="minorHAnsi"/>
          <w:i/>
          <w:iCs/>
          <w:lang w:val="ro-RO"/>
        </w:rPr>
        <w:t>Pentru toate categoriile de cheltuieli incluse în proiecțiile financiare, solicitantul va prezenta modul de fundamentare a valorilor estimate, prin indicarea, după caz, a următoarelor elemente:</w:t>
      </w:r>
    </w:p>
    <w:p w14:paraId="0738C9DF" w14:textId="77777777" w:rsidR="004D5456" w:rsidRPr="00B61369" w:rsidRDefault="004D5456" w:rsidP="004D5456">
      <w:pPr>
        <w:pStyle w:val="NormalWeb"/>
        <w:numPr>
          <w:ilvl w:val="0"/>
          <w:numId w:val="49"/>
        </w:numPr>
        <w:jc w:val="both"/>
        <w:rPr>
          <w:rFonts w:asciiTheme="minorHAnsi" w:hAnsiTheme="minorHAnsi" w:cstheme="minorHAnsi"/>
          <w:i/>
          <w:iCs/>
          <w:lang w:val="ro-RO"/>
        </w:rPr>
      </w:pPr>
      <w:r w:rsidRPr="00B61369">
        <w:rPr>
          <w:rFonts w:asciiTheme="minorHAnsi" w:hAnsiTheme="minorHAnsi" w:cstheme="minorHAnsi"/>
          <w:i/>
          <w:iCs/>
          <w:lang w:val="ro-RO"/>
        </w:rPr>
        <w:t>baza de calcul (număr de beneficiari, durată);</w:t>
      </w:r>
    </w:p>
    <w:p w14:paraId="28A534DF" w14:textId="77777777" w:rsidR="004D5456" w:rsidRPr="00B61369" w:rsidRDefault="004D5456" w:rsidP="004D5456">
      <w:pPr>
        <w:pStyle w:val="NormalWeb"/>
        <w:numPr>
          <w:ilvl w:val="0"/>
          <w:numId w:val="49"/>
        </w:numPr>
        <w:jc w:val="both"/>
        <w:rPr>
          <w:rFonts w:asciiTheme="minorHAnsi" w:hAnsiTheme="minorHAnsi" w:cstheme="minorHAnsi"/>
          <w:i/>
          <w:iCs/>
          <w:lang w:val="ro-RO"/>
        </w:rPr>
      </w:pPr>
      <w:r w:rsidRPr="00B61369">
        <w:rPr>
          <w:rFonts w:asciiTheme="minorHAnsi" w:hAnsiTheme="minorHAnsi" w:cstheme="minorHAnsi"/>
          <w:i/>
          <w:iCs/>
          <w:lang w:val="ro-RO"/>
        </w:rPr>
        <w:t>costul unitar utilizat;</w:t>
      </w:r>
    </w:p>
    <w:p w14:paraId="64EA2614" w14:textId="77777777" w:rsidR="004D5456" w:rsidRPr="00B61369" w:rsidRDefault="004D5456" w:rsidP="004D5456">
      <w:pPr>
        <w:pStyle w:val="NormalWeb"/>
        <w:numPr>
          <w:ilvl w:val="0"/>
          <w:numId w:val="49"/>
        </w:numPr>
        <w:jc w:val="both"/>
        <w:rPr>
          <w:rFonts w:asciiTheme="minorHAnsi" w:hAnsiTheme="minorHAnsi" w:cstheme="minorHAnsi"/>
          <w:i/>
          <w:iCs/>
          <w:lang w:val="ro-RO"/>
        </w:rPr>
      </w:pPr>
      <w:r w:rsidRPr="00B61369">
        <w:rPr>
          <w:rFonts w:asciiTheme="minorHAnsi" w:hAnsiTheme="minorHAnsi" w:cstheme="minorHAnsi"/>
          <w:i/>
          <w:iCs/>
          <w:lang w:val="ro-RO"/>
        </w:rPr>
        <w:t>sursa de referință a costului unitar (oferte de preț, practică similară, date publice);</w:t>
      </w:r>
    </w:p>
    <w:p w14:paraId="05C3A9A8" w14:textId="77777777" w:rsidR="004D5456" w:rsidRPr="00B61369" w:rsidRDefault="004D5456" w:rsidP="004D5456">
      <w:pPr>
        <w:pStyle w:val="NormalWeb"/>
        <w:numPr>
          <w:ilvl w:val="0"/>
          <w:numId w:val="49"/>
        </w:numPr>
        <w:jc w:val="both"/>
        <w:rPr>
          <w:rFonts w:asciiTheme="minorHAnsi" w:hAnsiTheme="minorHAnsi" w:cstheme="minorHAnsi"/>
          <w:i/>
          <w:iCs/>
          <w:lang w:val="ro-RO"/>
        </w:rPr>
      </w:pPr>
      <w:r w:rsidRPr="00B61369">
        <w:rPr>
          <w:rFonts w:asciiTheme="minorHAnsi" w:hAnsiTheme="minorHAnsi" w:cstheme="minorHAnsi"/>
          <w:i/>
          <w:iCs/>
          <w:lang w:val="ro-RO"/>
        </w:rPr>
        <w:t>modul de corelare a cheltuielilor cu gradul de utilizare a infrastructurii.</w:t>
      </w:r>
    </w:p>
    <w:p w14:paraId="3E504415" w14:textId="77777777" w:rsidR="004D5456" w:rsidRPr="00B61369" w:rsidRDefault="004D5456" w:rsidP="004D5456">
      <w:pPr>
        <w:pStyle w:val="NormalWeb"/>
        <w:jc w:val="both"/>
        <w:rPr>
          <w:rFonts w:asciiTheme="minorHAnsi" w:hAnsiTheme="minorHAnsi" w:cstheme="minorHAnsi"/>
          <w:i/>
          <w:iCs/>
          <w:lang w:val="ro-RO"/>
        </w:rPr>
      </w:pPr>
      <w:r w:rsidRPr="00B61369">
        <w:rPr>
          <w:rFonts w:asciiTheme="minorHAnsi" w:hAnsiTheme="minorHAnsi" w:cstheme="minorHAnsi"/>
          <w:i/>
          <w:iCs/>
          <w:lang w:val="ro-RO"/>
        </w:rPr>
        <w:t>Cheltuielile vor fi prezentate distinct pentru fiecare categorie de cheltuială.</w:t>
      </w:r>
    </w:p>
    <w:p w14:paraId="2850C05B" w14:textId="77777777" w:rsidR="004D5456" w:rsidRPr="00B61369" w:rsidRDefault="004D5456" w:rsidP="004D5456">
      <w:pPr>
        <w:pStyle w:val="Titlu1"/>
        <w:numPr>
          <w:ilvl w:val="0"/>
          <w:numId w:val="48"/>
        </w:numPr>
        <w:rPr>
          <w:rFonts w:asciiTheme="minorHAnsi" w:hAnsiTheme="minorHAnsi" w:cstheme="minorHAnsi"/>
          <w:sz w:val="24"/>
          <w:szCs w:val="24"/>
          <w:lang w:eastAsia="en-US"/>
        </w:rPr>
      </w:pPr>
      <w:r w:rsidRPr="00B61369">
        <w:rPr>
          <w:rFonts w:asciiTheme="minorHAnsi" w:hAnsiTheme="minorHAnsi" w:cstheme="minorHAnsi"/>
          <w:sz w:val="24"/>
          <w:szCs w:val="24"/>
          <w:lang w:eastAsia="en-US"/>
        </w:rPr>
        <w:t>Macheta financiară</w:t>
      </w:r>
    </w:p>
    <w:p w14:paraId="3CF03E06" w14:textId="77777777" w:rsidR="004D5456" w:rsidRPr="00B61369" w:rsidRDefault="004D5456" w:rsidP="004D5456">
      <w:pPr>
        <w:rPr>
          <w:rFonts w:asciiTheme="minorHAnsi" w:hAnsiTheme="minorHAnsi" w:cstheme="minorHAnsi"/>
          <w:lang w:eastAsia="en-US"/>
        </w:rPr>
      </w:pPr>
    </w:p>
    <w:p w14:paraId="67883349" w14:textId="77777777" w:rsidR="004D5456" w:rsidRPr="00B61369" w:rsidRDefault="004D5456" w:rsidP="004D5456">
      <w:pPr>
        <w:jc w:val="both"/>
        <w:rPr>
          <w:rFonts w:asciiTheme="minorHAnsi" w:hAnsiTheme="minorHAnsi" w:cstheme="minorHAnsi"/>
          <w:i/>
          <w:iCs/>
          <w:lang w:val="pt-BR" w:eastAsia="en-US"/>
        </w:rPr>
      </w:pPr>
      <w:r w:rsidRPr="00B61369">
        <w:rPr>
          <w:rFonts w:asciiTheme="minorHAnsi" w:hAnsiTheme="minorHAnsi" w:cstheme="minorHAnsi"/>
          <w:i/>
          <w:iCs/>
          <w:lang w:val="pt-BR" w:eastAsia="en-US"/>
        </w:rPr>
        <w:t>Prezenta secțiune cuprinde instrucțiuni obligatorii pentru solicitant privind completarea machetei financiare standard în format .xls și are rolul de a asigura corelarea informațiilor financiare cu Planul operațional și cererea de finanțare.</w:t>
      </w:r>
    </w:p>
    <w:p w14:paraId="6F245FD1" w14:textId="77777777" w:rsidR="004D5456" w:rsidRPr="00B61369" w:rsidRDefault="004D5456" w:rsidP="004D5456">
      <w:pPr>
        <w:jc w:val="both"/>
        <w:rPr>
          <w:rFonts w:asciiTheme="minorHAnsi" w:hAnsiTheme="minorHAnsi" w:cstheme="minorHAnsi"/>
          <w:i/>
          <w:iCs/>
          <w:lang w:val="pt-BR" w:eastAsia="en-US"/>
        </w:rPr>
      </w:pPr>
      <w:r w:rsidRPr="00B61369">
        <w:rPr>
          <w:rFonts w:asciiTheme="minorHAnsi" w:hAnsiTheme="minorHAnsi" w:cstheme="minorHAnsi"/>
          <w:i/>
          <w:iCs/>
          <w:lang w:val="pt-BR" w:eastAsia="en-US"/>
        </w:rPr>
        <w:t>Instrucțiunile sunt utilizate exclusiv în etapa de elaborare a documentației și nu se vor păstra în forma finală a Planului operațional. La momentul depunerii, documentul va conține doar informațiile specifice proiectului, asumate de solicitant.</w:t>
      </w:r>
    </w:p>
    <w:p w14:paraId="617CCF22" w14:textId="77777777" w:rsidR="004D5456" w:rsidRPr="00B61369" w:rsidRDefault="004D5456" w:rsidP="004D5456">
      <w:pPr>
        <w:jc w:val="both"/>
        <w:rPr>
          <w:rFonts w:asciiTheme="minorHAnsi" w:hAnsiTheme="minorHAnsi" w:cstheme="minorHAnsi"/>
          <w:i/>
          <w:iCs/>
          <w:lang w:val="pt-BR" w:eastAsia="en-US"/>
        </w:rPr>
      </w:pPr>
      <w:r w:rsidRPr="00B61369">
        <w:rPr>
          <w:rFonts w:asciiTheme="minorHAnsi" w:hAnsiTheme="minorHAnsi" w:cstheme="minorHAnsi"/>
          <w:i/>
          <w:iCs/>
          <w:lang w:val="pt-BR" w:eastAsia="en-US"/>
        </w:rPr>
        <w:t>Macheta financiară completată se anexează o singură dată la Planul operațional, ca anexă distinctă. Tabelele și foile de lucru din macheta financiară nu se vor reproduce în conținutul Planului operațional și nu se vor insera sub formă de tabele, extrase sau capturi, pentru a evita dublarea informațiilor și apariția unor necorelări între documente.</w:t>
      </w:r>
    </w:p>
    <w:p w14:paraId="0C232F16" w14:textId="77777777" w:rsidR="004D5456" w:rsidRPr="00B61369" w:rsidRDefault="004D5456" w:rsidP="004D5456">
      <w:pPr>
        <w:jc w:val="both"/>
        <w:rPr>
          <w:rFonts w:asciiTheme="minorHAnsi" w:hAnsiTheme="minorHAnsi" w:cstheme="minorHAnsi"/>
          <w:i/>
          <w:iCs/>
          <w:lang w:val="pt-BR" w:eastAsia="en-US"/>
        </w:rPr>
      </w:pPr>
      <w:r w:rsidRPr="00B61369">
        <w:rPr>
          <w:rFonts w:asciiTheme="minorHAnsi" w:hAnsiTheme="minorHAnsi" w:cstheme="minorHAnsi"/>
          <w:i/>
          <w:iCs/>
          <w:lang w:val="pt-BR" w:eastAsia="en-US"/>
        </w:rPr>
        <w:t>Rolul prezentei secțiuni este de a asigura completarea corectă a machetei financiare și corelarea valorilor introduse în aceasta cu informațiile detaliate în Planul operațional. Macheta financiară anexată reprezintă documentul de referință pentru analiza financiară a proiectului.</w:t>
      </w:r>
    </w:p>
    <w:p w14:paraId="3CD20967" w14:textId="77777777" w:rsidR="004D5456" w:rsidRPr="00B61369" w:rsidRDefault="004D5456" w:rsidP="004D5456">
      <w:pPr>
        <w:rPr>
          <w:rFonts w:asciiTheme="minorHAnsi" w:hAnsiTheme="minorHAnsi" w:cstheme="minorHAnsi"/>
          <w:lang w:val="pt-BR" w:eastAsia="en-US"/>
        </w:rPr>
      </w:pPr>
    </w:p>
    <w:p w14:paraId="60BF86EA" w14:textId="77777777" w:rsidR="004D5456" w:rsidRPr="00B61369" w:rsidRDefault="004D5456" w:rsidP="004D5456">
      <w:pPr>
        <w:pStyle w:val="Listparagraf"/>
        <w:widowControl w:val="0"/>
        <w:numPr>
          <w:ilvl w:val="1"/>
          <w:numId w:val="48"/>
        </w:numPr>
        <w:autoSpaceDE w:val="0"/>
        <w:autoSpaceDN w:val="0"/>
        <w:adjustRightInd w:val="0"/>
        <w:jc w:val="both"/>
        <w:outlineLvl w:val="1"/>
        <w:rPr>
          <w:rFonts w:asciiTheme="minorHAnsi" w:hAnsiTheme="minorHAnsi" w:cstheme="minorHAnsi"/>
          <w:b/>
          <w:bCs/>
          <w:color w:val="1F4E79" w:themeColor="accent1" w:themeShade="80"/>
        </w:rPr>
      </w:pPr>
      <w:r w:rsidRPr="00B61369">
        <w:rPr>
          <w:rFonts w:asciiTheme="minorHAnsi" w:hAnsiTheme="minorHAnsi" w:cstheme="minorHAnsi"/>
          <w:b/>
          <w:bCs/>
          <w:color w:val="1F4E79" w:themeColor="accent1" w:themeShade="80"/>
        </w:rPr>
        <w:t>Foaia de lucru „Instrucțiuni”</w:t>
      </w:r>
    </w:p>
    <w:p w14:paraId="2EA79853" w14:textId="77777777" w:rsidR="004D5456" w:rsidRPr="00B61369" w:rsidRDefault="004D5456" w:rsidP="004D5456">
      <w:pPr>
        <w:widowControl w:val="0"/>
        <w:autoSpaceDE w:val="0"/>
        <w:autoSpaceDN w:val="0"/>
        <w:adjustRightInd w:val="0"/>
        <w:ind w:left="360"/>
        <w:jc w:val="both"/>
        <w:outlineLvl w:val="1"/>
        <w:rPr>
          <w:rFonts w:asciiTheme="minorHAnsi" w:hAnsiTheme="minorHAnsi" w:cstheme="minorHAnsi"/>
          <w:b/>
          <w:bCs/>
          <w:lang w:eastAsia="en-US"/>
        </w:rPr>
      </w:pPr>
    </w:p>
    <w:p w14:paraId="6E8B6F68" w14:textId="77777777" w:rsidR="004D5456" w:rsidRPr="00B61369" w:rsidRDefault="004D5456" w:rsidP="004D5456">
      <w:pPr>
        <w:widowControl w:val="0"/>
        <w:autoSpaceDE w:val="0"/>
        <w:autoSpaceDN w:val="0"/>
        <w:adjustRightInd w:val="0"/>
        <w:jc w:val="both"/>
        <w:outlineLvl w:val="1"/>
        <w:rPr>
          <w:rFonts w:asciiTheme="minorHAnsi" w:hAnsiTheme="minorHAnsi" w:cstheme="minorHAnsi"/>
          <w:i/>
          <w:iCs/>
          <w:lang w:eastAsia="en-US"/>
        </w:rPr>
      </w:pPr>
      <w:r w:rsidRPr="00B61369">
        <w:rPr>
          <w:rFonts w:asciiTheme="minorHAnsi" w:hAnsiTheme="minorHAnsi" w:cstheme="minorHAnsi"/>
          <w:b/>
          <w:bCs/>
          <w:i/>
          <w:iCs/>
          <w:lang w:eastAsia="en-US"/>
        </w:rPr>
        <w:t>Foaia de lucru „Instrucțiuni”</w:t>
      </w:r>
      <w:r w:rsidRPr="00B61369">
        <w:rPr>
          <w:rFonts w:asciiTheme="minorHAnsi" w:hAnsiTheme="minorHAnsi" w:cstheme="minorHAnsi"/>
          <w:i/>
          <w:iCs/>
          <w:lang w:eastAsia="en-US"/>
        </w:rPr>
        <w:t xml:space="preserve"> are rolul de a sprijini solicitantul în completarea corectă a machetei financiare, oferind clarificări privind modul de introducere a datelor și corelarea acestora cu docu</w:t>
      </w:r>
      <w:r w:rsidRPr="00B61369">
        <w:rPr>
          <w:rFonts w:asciiTheme="minorHAnsi" w:hAnsiTheme="minorHAnsi" w:cstheme="minorHAnsi"/>
          <w:i/>
          <w:iCs/>
          <w:lang w:eastAsia="en-US"/>
        </w:rPr>
        <w:lastRenderedPageBreak/>
        <w:t>mentația proiectului. Macheta financiară se completează exclusiv în celulele editabile, fără modificarea formulelor de calcul, a structurii foilor sau a legăturilor dintre acestea. Valorile introduse în macheta financiară trebuie să fie corelate și să preia informațiile detaliate în Planul operațional, asigurând coerența între toate documentele depuse.</w:t>
      </w:r>
    </w:p>
    <w:p w14:paraId="763DDF04" w14:textId="77777777" w:rsidR="004D5456" w:rsidRPr="00B61369" w:rsidRDefault="004D5456" w:rsidP="004D5456">
      <w:pPr>
        <w:widowControl w:val="0"/>
        <w:autoSpaceDE w:val="0"/>
        <w:autoSpaceDN w:val="0"/>
        <w:adjustRightInd w:val="0"/>
        <w:jc w:val="both"/>
        <w:outlineLvl w:val="1"/>
        <w:rPr>
          <w:rFonts w:asciiTheme="minorHAnsi" w:hAnsiTheme="minorHAnsi" w:cstheme="minorHAnsi"/>
          <w:i/>
          <w:iCs/>
          <w:lang w:eastAsia="en-US"/>
        </w:rPr>
      </w:pPr>
      <w:r w:rsidRPr="00B61369">
        <w:rPr>
          <w:rFonts w:asciiTheme="minorHAnsi" w:hAnsiTheme="minorHAnsi" w:cstheme="minorHAnsi"/>
          <w:i/>
          <w:iCs/>
          <w:lang w:eastAsia="en-US"/>
        </w:rPr>
        <w:br/>
        <w:t>Foaia „Instrucțiuni” are caracter orientativ și nu modifică modelul standard al machetei financiare, solicitantul fiind responsabil pentru completarea corectă și integrală a tuturor foilor de lucru.</w:t>
      </w:r>
    </w:p>
    <w:p w14:paraId="3EA18E92" w14:textId="77777777" w:rsidR="004D5456" w:rsidRPr="00B61369" w:rsidRDefault="004D5456" w:rsidP="004D5456">
      <w:pPr>
        <w:pStyle w:val="Listparagraf"/>
        <w:widowControl w:val="0"/>
        <w:autoSpaceDE w:val="0"/>
        <w:autoSpaceDN w:val="0"/>
        <w:adjustRightInd w:val="0"/>
        <w:ind w:left="1080"/>
        <w:jc w:val="both"/>
        <w:outlineLvl w:val="1"/>
        <w:rPr>
          <w:rFonts w:asciiTheme="minorHAnsi" w:hAnsiTheme="minorHAnsi" w:cstheme="minorHAnsi"/>
          <w:lang w:eastAsia="en-US"/>
        </w:rPr>
      </w:pPr>
    </w:p>
    <w:p w14:paraId="56E74317" w14:textId="77777777" w:rsidR="004D5456" w:rsidRPr="00B61369" w:rsidRDefault="004D5456" w:rsidP="004D5456">
      <w:pPr>
        <w:pStyle w:val="Listparagraf"/>
        <w:widowControl w:val="0"/>
        <w:numPr>
          <w:ilvl w:val="1"/>
          <w:numId w:val="48"/>
        </w:numPr>
        <w:autoSpaceDE w:val="0"/>
        <w:autoSpaceDN w:val="0"/>
        <w:adjustRightInd w:val="0"/>
        <w:jc w:val="both"/>
        <w:outlineLvl w:val="1"/>
        <w:rPr>
          <w:rFonts w:asciiTheme="minorHAnsi" w:hAnsiTheme="minorHAnsi" w:cstheme="minorHAnsi"/>
          <w:b/>
          <w:bCs/>
          <w:color w:val="1F4E79" w:themeColor="accent1" w:themeShade="80"/>
        </w:rPr>
      </w:pPr>
      <w:bookmarkStart w:id="40" w:name="_Toc180762397"/>
      <w:r w:rsidRPr="00B61369">
        <w:rPr>
          <w:rFonts w:asciiTheme="minorHAnsi" w:hAnsiTheme="minorHAnsi" w:cstheme="minorHAnsi"/>
          <w:b/>
          <w:bCs/>
          <w:color w:val="1F4E79" w:themeColor="accent1" w:themeShade="80"/>
        </w:rPr>
        <w:t>Analiza solicitantului – situația curentă</w:t>
      </w:r>
      <w:bookmarkEnd w:id="40"/>
    </w:p>
    <w:p w14:paraId="0105B136" w14:textId="77777777" w:rsidR="004D5456" w:rsidRPr="00B61369" w:rsidRDefault="004D5456" w:rsidP="004D5456">
      <w:pPr>
        <w:jc w:val="both"/>
        <w:rPr>
          <w:rFonts w:asciiTheme="minorHAnsi" w:hAnsiTheme="minorHAnsi" w:cstheme="minorHAnsi"/>
        </w:rPr>
      </w:pPr>
    </w:p>
    <w:p w14:paraId="526C0EA7" w14:textId="77777777" w:rsidR="004D5456" w:rsidRPr="00B61369" w:rsidRDefault="004D5456" w:rsidP="004D5456">
      <w:pPr>
        <w:jc w:val="both"/>
        <w:rPr>
          <w:rFonts w:asciiTheme="minorHAnsi" w:hAnsiTheme="minorHAnsi" w:cstheme="minorHAnsi"/>
          <w:i/>
          <w:iCs/>
        </w:rPr>
      </w:pPr>
      <w:r w:rsidRPr="00B61369">
        <w:rPr>
          <w:rFonts w:asciiTheme="minorHAnsi" w:hAnsiTheme="minorHAnsi" w:cstheme="minorHAnsi"/>
          <w:i/>
          <w:iCs/>
        </w:rPr>
        <w:t xml:space="preserve"> Următoarele foi de lucru din macheta standard în format .</w:t>
      </w:r>
      <w:proofErr w:type="spellStart"/>
      <w:r w:rsidRPr="00B61369">
        <w:rPr>
          <w:rFonts w:asciiTheme="minorHAnsi" w:hAnsiTheme="minorHAnsi" w:cstheme="minorHAnsi"/>
          <w:i/>
          <w:iCs/>
        </w:rPr>
        <w:t>xls</w:t>
      </w:r>
      <w:proofErr w:type="spellEnd"/>
      <w:r w:rsidRPr="00B61369">
        <w:rPr>
          <w:rFonts w:asciiTheme="minorHAnsi" w:hAnsiTheme="minorHAnsi" w:cstheme="minorHAnsi"/>
          <w:i/>
          <w:iCs/>
        </w:rPr>
        <w:t xml:space="preserve"> fac obiectul analizei întreprinderii solicitante:</w:t>
      </w:r>
    </w:p>
    <w:p w14:paraId="167AF2B1" w14:textId="77777777" w:rsidR="004D5456" w:rsidRPr="00B61369" w:rsidRDefault="004D5456" w:rsidP="004D5456">
      <w:pPr>
        <w:jc w:val="both"/>
        <w:rPr>
          <w:rFonts w:asciiTheme="minorHAnsi" w:hAnsiTheme="minorHAnsi" w:cstheme="minorHAnsi"/>
          <w:b/>
          <w:i/>
          <w:iCs/>
        </w:rPr>
      </w:pPr>
    </w:p>
    <w:p w14:paraId="05BD1CF6" w14:textId="77777777" w:rsidR="004D5456" w:rsidRPr="00B61369" w:rsidRDefault="004D5456" w:rsidP="004D5456">
      <w:pPr>
        <w:spacing w:after="120"/>
        <w:jc w:val="both"/>
        <w:rPr>
          <w:rFonts w:asciiTheme="minorHAnsi" w:hAnsiTheme="minorHAnsi" w:cstheme="minorHAnsi"/>
          <w:bCs/>
          <w:i/>
          <w:iCs/>
        </w:rPr>
      </w:pPr>
      <w:r w:rsidRPr="00B61369">
        <w:rPr>
          <w:rFonts w:asciiTheme="minorHAnsi" w:hAnsiTheme="minorHAnsi" w:cstheme="minorHAnsi"/>
          <w:b/>
          <w:i/>
          <w:iCs/>
        </w:rPr>
        <w:t xml:space="preserve">Foile de lucru referitoare la situațiile financiare  - </w:t>
      </w:r>
      <w:r w:rsidRPr="00B61369">
        <w:rPr>
          <w:rFonts w:asciiTheme="minorHAnsi" w:hAnsiTheme="minorHAnsi" w:cstheme="minorHAnsi"/>
          <w:bCs/>
          <w:i/>
          <w:iCs/>
        </w:rPr>
        <w:t xml:space="preserve">Completați cu informații din Bilanțul și contul de rezultat patrimonial din ultimele 2 exerciții financiare încheiate (ultimii 2 ani fiscali). N reprezintă anul fiscal anterior depunerii cererii de finanțare, în funcție de categoria în care se află partenerul (entitate publică, ONG, întreprindere).  </w:t>
      </w:r>
    </w:p>
    <w:p w14:paraId="430CC6BC" w14:textId="77777777" w:rsidR="004D5456" w:rsidRPr="00B61369" w:rsidRDefault="004D5456" w:rsidP="004D5456">
      <w:pPr>
        <w:spacing w:after="120"/>
        <w:jc w:val="both"/>
        <w:rPr>
          <w:rFonts w:asciiTheme="minorHAnsi" w:hAnsiTheme="minorHAnsi" w:cstheme="minorHAnsi"/>
          <w:bCs/>
          <w:i/>
          <w:iCs/>
        </w:rPr>
      </w:pPr>
      <w:r w:rsidRPr="00B61369">
        <w:rPr>
          <w:rFonts w:asciiTheme="minorHAnsi" w:hAnsiTheme="minorHAnsi" w:cstheme="minorHAnsi"/>
          <w:b/>
          <w:i/>
          <w:iCs/>
        </w:rPr>
        <w:t xml:space="preserve">Foile de lucru referitoare la dificultate - </w:t>
      </w:r>
      <w:r w:rsidRPr="00B61369">
        <w:rPr>
          <w:rFonts w:asciiTheme="minorHAnsi" w:hAnsiTheme="minorHAnsi" w:cstheme="minorHAnsi"/>
          <w:bCs/>
          <w:i/>
          <w:iCs/>
        </w:rPr>
        <w:t xml:space="preserve">Se calculează automat. Analiza privind statusul întreprinderii/calculele se realizează pe baza datelor din </w:t>
      </w:r>
      <w:proofErr w:type="spellStart"/>
      <w:r w:rsidRPr="00B61369">
        <w:rPr>
          <w:rFonts w:asciiTheme="minorHAnsi" w:hAnsiTheme="minorHAnsi" w:cstheme="minorHAnsi"/>
          <w:bCs/>
          <w:i/>
          <w:iCs/>
        </w:rPr>
        <w:t>situaţiile</w:t>
      </w:r>
      <w:proofErr w:type="spellEnd"/>
      <w:r w:rsidRPr="00B61369">
        <w:rPr>
          <w:rFonts w:asciiTheme="minorHAnsi" w:hAnsiTheme="minorHAnsi" w:cstheme="minorHAnsi"/>
          <w:bCs/>
          <w:i/>
          <w:iCs/>
        </w:rPr>
        <w:t xml:space="preserve"> financiare anuale complete încheiate pentru anul precedent depunerii Cererii de </w:t>
      </w:r>
      <w:proofErr w:type="spellStart"/>
      <w:r w:rsidRPr="00B61369">
        <w:rPr>
          <w:rFonts w:asciiTheme="minorHAnsi" w:hAnsiTheme="minorHAnsi" w:cstheme="minorHAnsi"/>
          <w:bCs/>
          <w:i/>
          <w:iCs/>
        </w:rPr>
        <w:t>Finanţare</w:t>
      </w:r>
      <w:proofErr w:type="spellEnd"/>
      <w:r w:rsidRPr="00B61369">
        <w:rPr>
          <w:rFonts w:asciiTheme="minorHAnsi" w:hAnsiTheme="minorHAnsi" w:cstheme="minorHAnsi"/>
          <w:bCs/>
          <w:i/>
          <w:iCs/>
        </w:rPr>
        <w:t xml:space="preserve"> (conform cu Normele de închidere a exercițiului financiar), aprobate.</w:t>
      </w:r>
      <w:r w:rsidRPr="00B61369">
        <w:rPr>
          <w:rFonts w:asciiTheme="minorHAnsi" w:hAnsiTheme="minorHAnsi" w:cstheme="minorHAnsi"/>
          <w:bCs/>
          <w:i/>
          <w:iCs/>
        </w:rPr>
        <w:tab/>
      </w:r>
    </w:p>
    <w:p w14:paraId="5C30EB11" w14:textId="77777777" w:rsidR="004D5456" w:rsidRPr="00B61369" w:rsidRDefault="004D5456" w:rsidP="004D5456">
      <w:pPr>
        <w:spacing w:after="120"/>
        <w:jc w:val="both"/>
        <w:rPr>
          <w:rFonts w:asciiTheme="minorHAnsi" w:hAnsiTheme="minorHAnsi" w:cstheme="minorHAnsi"/>
          <w:i/>
          <w:iCs/>
        </w:rPr>
      </w:pPr>
      <w:r w:rsidRPr="00B61369">
        <w:rPr>
          <w:rFonts w:asciiTheme="minorHAnsi" w:hAnsiTheme="minorHAnsi" w:cstheme="minorHAnsi"/>
          <w:i/>
          <w:iCs/>
        </w:rPr>
        <w:t>În cazul proiectelor cu mai mulți parteneri din aceeași categorie, pentru fiecare partener se vor crea foi distincte pentru „Bilanț” și „Întreprindere în dificultate”, astfel încât calculele automate să fie corelate corect.</w:t>
      </w:r>
      <w:r w:rsidRPr="00B61369">
        <w:rPr>
          <w:rFonts w:asciiTheme="minorHAnsi" w:hAnsiTheme="minorHAnsi" w:cstheme="minorHAnsi"/>
          <w:i/>
          <w:iCs/>
        </w:rPr>
        <w:br/>
        <w:t>În acest scop, se selectează concomitent foaia de lucru aferentă situației financiare și foaia de lucru aferentă dificultății, după care se utilizează opțiunea „</w:t>
      </w:r>
      <w:proofErr w:type="spellStart"/>
      <w:r w:rsidRPr="00B61369">
        <w:rPr>
          <w:rFonts w:asciiTheme="minorHAnsi" w:hAnsiTheme="minorHAnsi" w:cstheme="minorHAnsi"/>
          <w:i/>
          <w:iCs/>
        </w:rPr>
        <w:t>Move</w:t>
      </w:r>
      <w:proofErr w:type="spellEnd"/>
      <w:r w:rsidRPr="00B61369">
        <w:rPr>
          <w:rFonts w:asciiTheme="minorHAnsi" w:hAnsiTheme="minorHAnsi" w:cstheme="minorHAnsi"/>
          <w:i/>
          <w:iCs/>
        </w:rPr>
        <w:t xml:space="preserve"> or </w:t>
      </w:r>
      <w:proofErr w:type="spellStart"/>
      <w:r w:rsidRPr="00B61369">
        <w:rPr>
          <w:rFonts w:asciiTheme="minorHAnsi" w:hAnsiTheme="minorHAnsi" w:cstheme="minorHAnsi"/>
          <w:i/>
          <w:iCs/>
        </w:rPr>
        <w:t>Copy</w:t>
      </w:r>
      <w:proofErr w:type="spellEnd"/>
      <w:r w:rsidRPr="00B61369">
        <w:rPr>
          <w:rFonts w:asciiTheme="minorHAnsi" w:hAnsiTheme="minorHAnsi" w:cstheme="minorHAnsi"/>
          <w:i/>
          <w:iCs/>
        </w:rPr>
        <w:t xml:space="preserve">”, urmată de „Create a </w:t>
      </w:r>
      <w:proofErr w:type="spellStart"/>
      <w:r w:rsidRPr="00B61369">
        <w:rPr>
          <w:rFonts w:asciiTheme="minorHAnsi" w:hAnsiTheme="minorHAnsi" w:cstheme="minorHAnsi"/>
          <w:i/>
          <w:iCs/>
        </w:rPr>
        <w:t>copy</w:t>
      </w:r>
      <w:proofErr w:type="spellEnd"/>
      <w:r w:rsidRPr="00B61369">
        <w:rPr>
          <w:rFonts w:asciiTheme="minorHAnsi" w:hAnsiTheme="minorHAnsi" w:cstheme="minorHAnsi"/>
          <w:i/>
          <w:iCs/>
        </w:rPr>
        <w:t>”.</w:t>
      </w:r>
      <w:r w:rsidRPr="00B61369">
        <w:rPr>
          <w:rFonts w:asciiTheme="minorHAnsi" w:hAnsiTheme="minorHAnsi" w:cstheme="minorHAnsi"/>
          <w:i/>
          <w:iCs/>
        </w:rPr>
        <w:br/>
        <w:t>După generarea copiei, foile nou create se vor redenumi cu denumirea partenerului pentru care se completează datele, iar ulterior se vor introduce informațiile din situațiile financiare ale acestuia.</w:t>
      </w:r>
      <w:r w:rsidRPr="00B61369">
        <w:rPr>
          <w:rFonts w:asciiTheme="minorHAnsi" w:hAnsiTheme="minorHAnsi" w:cstheme="minorHAnsi"/>
          <w:i/>
          <w:iCs/>
        </w:rPr>
        <w:br/>
        <w:t>Este necesară utilizarea opțiunilor „</w:t>
      </w:r>
      <w:proofErr w:type="spellStart"/>
      <w:r w:rsidRPr="00B61369">
        <w:rPr>
          <w:rFonts w:asciiTheme="minorHAnsi" w:hAnsiTheme="minorHAnsi" w:cstheme="minorHAnsi"/>
          <w:i/>
          <w:iCs/>
        </w:rPr>
        <w:t>Move</w:t>
      </w:r>
      <w:proofErr w:type="spellEnd"/>
      <w:r w:rsidRPr="00B61369">
        <w:rPr>
          <w:rFonts w:asciiTheme="minorHAnsi" w:hAnsiTheme="minorHAnsi" w:cstheme="minorHAnsi"/>
          <w:i/>
          <w:iCs/>
        </w:rPr>
        <w:t xml:space="preserve"> or </w:t>
      </w:r>
      <w:proofErr w:type="spellStart"/>
      <w:r w:rsidRPr="00B61369">
        <w:rPr>
          <w:rFonts w:asciiTheme="minorHAnsi" w:hAnsiTheme="minorHAnsi" w:cstheme="minorHAnsi"/>
          <w:i/>
          <w:iCs/>
        </w:rPr>
        <w:t>Copy</w:t>
      </w:r>
      <w:proofErr w:type="spellEnd"/>
      <w:r w:rsidRPr="00B61369">
        <w:rPr>
          <w:rFonts w:asciiTheme="minorHAnsi" w:hAnsiTheme="minorHAnsi" w:cstheme="minorHAnsi"/>
          <w:i/>
          <w:iCs/>
        </w:rPr>
        <w:t xml:space="preserve">” și apoi „Create a </w:t>
      </w:r>
      <w:proofErr w:type="spellStart"/>
      <w:r w:rsidRPr="00B61369">
        <w:rPr>
          <w:rFonts w:asciiTheme="minorHAnsi" w:hAnsiTheme="minorHAnsi" w:cstheme="minorHAnsi"/>
          <w:i/>
          <w:iCs/>
        </w:rPr>
        <w:t>copy</w:t>
      </w:r>
      <w:proofErr w:type="spellEnd"/>
      <w:r w:rsidRPr="00B61369">
        <w:rPr>
          <w:rFonts w:asciiTheme="minorHAnsi" w:hAnsiTheme="minorHAnsi" w:cstheme="minorHAnsi"/>
          <w:i/>
          <w:iCs/>
        </w:rPr>
        <w:t>” pentru a asigura preluarea corectă a formulelor și recalcularea automată a indicatorilor privind încadrarea în categoria „întreprindere în dificultate” pe baza noului bilanț.</w:t>
      </w:r>
    </w:p>
    <w:p w14:paraId="5BB6E409" w14:textId="77777777" w:rsidR="004D5456" w:rsidRPr="00B61369" w:rsidRDefault="004D5456" w:rsidP="004D5456">
      <w:pPr>
        <w:spacing w:after="120"/>
        <w:jc w:val="both"/>
        <w:rPr>
          <w:rFonts w:asciiTheme="minorHAnsi" w:hAnsiTheme="minorHAnsi" w:cstheme="minorHAnsi"/>
        </w:rPr>
      </w:pPr>
    </w:p>
    <w:p w14:paraId="12570696" w14:textId="77777777" w:rsidR="004D5456" w:rsidRPr="00B61369" w:rsidRDefault="004D5456" w:rsidP="004D5456">
      <w:pPr>
        <w:pStyle w:val="Listparagraf"/>
        <w:widowControl w:val="0"/>
        <w:numPr>
          <w:ilvl w:val="1"/>
          <w:numId w:val="48"/>
        </w:numPr>
        <w:autoSpaceDE w:val="0"/>
        <w:autoSpaceDN w:val="0"/>
        <w:adjustRightInd w:val="0"/>
        <w:jc w:val="both"/>
        <w:outlineLvl w:val="1"/>
        <w:rPr>
          <w:rFonts w:asciiTheme="minorHAnsi" w:hAnsiTheme="minorHAnsi" w:cstheme="minorHAnsi"/>
          <w:b/>
          <w:bCs/>
          <w:color w:val="1F4E79" w:themeColor="accent1" w:themeShade="80"/>
        </w:rPr>
      </w:pPr>
      <w:bookmarkStart w:id="41" w:name="_Toc180762398"/>
      <w:r w:rsidRPr="00B61369">
        <w:rPr>
          <w:rFonts w:asciiTheme="minorHAnsi" w:hAnsiTheme="minorHAnsi" w:cstheme="minorHAnsi"/>
          <w:b/>
          <w:bCs/>
          <w:color w:val="1F4E79" w:themeColor="accent1" w:themeShade="80"/>
        </w:rPr>
        <w:t>Bugetul proiectului și planul de finanțare</w:t>
      </w:r>
      <w:bookmarkEnd w:id="41"/>
    </w:p>
    <w:p w14:paraId="2FA46FC0" w14:textId="77777777" w:rsidR="004D5456" w:rsidRPr="00B61369" w:rsidRDefault="004D5456" w:rsidP="004D5456">
      <w:pPr>
        <w:spacing w:after="120"/>
        <w:rPr>
          <w:rFonts w:asciiTheme="minorHAnsi" w:hAnsiTheme="minorHAnsi" w:cstheme="minorHAnsi"/>
          <w:b/>
        </w:rPr>
      </w:pPr>
      <w:r w:rsidRPr="00B61369">
        <w:rPr>
          <w:rFonts w:asciiTheme="minorHAnsi" w:hAnsiTheme="minorHAnsi" w:cstheme="minorHAnsi"/>
          <w:b/>
        </w:rPr>
        <w:tab/>
      </w:r>
      <w:r w:rsidRPr="00B61369">
        <w:rPr>
          <w:rFonts w:asciiTheme="minorHAnsi" w:hAnsiTheme="minorHAnsi" w:cstheme="minorHAnsi"/>
          <w:b/>
        </w:rPr>
        <w:tab/>
      </w:r>
    </w:p>
    <w:p w14:paraId="525FE89F" w14:textId="77777777" w:rsidR="004D5456" w:rsidRPr="00B61369" w:rsidRDefault="004D5456" w:rsidP="004D5456">
      <w:pPr>
        <w:spacing w:after="120"/>
        <w:jc w:val="both"/>
        <w:rPr>
          <w:rFonts w:asciiTheme="minorHAnsi" w:hAnsiTheme="minorHAnsi" w:cstheme="minorHAnsi"/>
          <w:bCs/>
          <w:i/>
          <w:iCs/>
        </w:rPr>
      </w:pPr>
      <w:r w:rsidRPr="00B61369">
        <w:rPr>
          <w:rFonts w:asciiTheme="minorHAnsi" w:hAnsiTheme="minorHAnsi" w:cstheme="minorHAnsi"/>
          <w:bCs/>
          <w:i/>
          <w:iCs/>
        </w:rPr>
        <w:t>Următoarele foi de lucru din macheta standard în format .</w:t>
      </w:r>
      <w:proofErr w:type="spellStart"/>
      <w:r w:rsidRPr="00B61369">
        <w:rPr>
          <w:rFonts w:asciiTheme="minorHAnsi" w:hAnsiTheme="minorHAnsi" w:cstheme="minorHAnsi"/>
          <w:bCs/>
          <w:i/>
          <w:iCs/>
        </w:rPr>
        <w:t>xls</w:t>
      </w:r>
      <w:proofErr w:type="spellEnd"/>
      <w:r w:rsidRPr="00B61369">
        <w:rPr>
          <w:rFonts w:asciiTheme="minorHAnsi" w:hAnsiTheme="minorHAnsi" w:cstheme="minorHAnsi"/>
          <w:bCs/>
          <w:i/>
          <w:iCs/>
        </w:rPr>
        <w:t xml:space="preserve"> fac obiectul analizei bugetului proiectului și a planului investițional:</w:t>
      </w:r>
    </w:p>
    <w:p w14:paraId="446C0DBA" w14:textId="77777777" w:rsidR="004D5456" w:rsidRPr="00B61369" w:rsidRDefault="004D5456" w:rsidP="004D5456">
      <w:pPr>
        <w:spacing w:after="120"/>
        <w:rPr>
          <w:rFonts w:asciiTheme="minorHAnsi" w:hAnsiTheme="minorHAnsi" w:cstheme="minorHAnsi"/>
          <w:bCs/>
          <w:i/>
          <w:iCs/>
        </w:rPr>
      </w:pPr>
      <w:r w:rsidRPr="00B61369">
        <w:rPr>
          <w:rFonts w:asciiTheme="minorHAnsi" w:hAnsiTheme="minorHAnsi" w:cstheme="minorHAnsi"/>
          <w:b/>
          <w:i/>
          <w:iCs/>
        </w:rPr>
        <w:t xml:space="preserve">Foaia de lucru </w:t>
      </w:r>
      <w:proofErr w:type="spellStart"/>
      <w:r w:rsidRPr="00B61369">
        <w:rPr>
          <w:rFonts w:asciiTheme="minorHAnsi" w:hAnsiTheme="minorHAnsi" w:cstheme="minorHAnsi"/>
          <w:b/>
          <w:i/>
          <w:iCs/>
        </w:rPr>
        <w:t>Buget_cerere</w:t>
      </w:r>
      <w:proofErr w:type="spellEnd"/>
    </w:p>
    <w:p w14:paraId="00577CFA" w14:textId="77777777" w:rsidR="004D5456" w:rsidRPr="00B61369" w:rsidRDefault="004D5456" w:rsidP="004D5456">
      <w:pPr>
        <w:widowControl w:val="0"/>
        <w:autoSpaceDE w:val="0"/>
        <w:autoSpaceDN w:val="0"/>
        <w:adjustRightInd w:val="0"/>
        <w:spacing w:after="120"/>
        <w:jc w:val="both"/>
        <w:rPr>
          <w:rFonts w:asciiTheme="minorHAnsi" w:hAnsiTheme="minorHAnsi" w:cstheme="minorHAnsi"/>
          <w:bCs/>
          <w:i/>
          <w:iCs/>
        </w:rPr>
      </w:pPr>
      <w:r w:rsidRPr="00B61369">
        <w:rPr>
          <w:rFonts w:asciiTheme="minorHAnsi" w:hAnsiTheme="minorHAnsi" w:cstheme="minorHAnsi"/>
          <w:bCs/>
          <w:i/>
          <w:iCs/>
        </w:rPr>
        <w:t>Această foaie se completează cu valorile bugetului proiectului, în concordanță cu informațiile incluse în formularul cererii de finanțare.</w:t>
      </w:r>
    </w:p>
    <w:p w14:paraId="37624595" w14:textId="77777777" w:rsidR="004D5456" w:rsidRPr="00B61369" w:rsidRDefault="004D5456" w:rsidP="004D5456">
      <w:pPr>
        <w:pStyle w:val="Listparagraf"/>
        <w:widowControl w:val="0"/>
        <w:autoSpaceDE w:val="0"/>
        <w:autoSpaceDN w:val="0"/>
        <w:adjustRightInd w:val="0"/>
        <w:spacing w:after="120"/>
        <w:jc w:val="both"/>
        <w:rPr>
          <w:rFonts w:asciiTheme="minorHAnsi" w:hAnsiTheme="minorHAnsi" w:cstheme="minorHAnsi"/>
          <w:bCs/>
          <w:i/>
          <w:iCs/>
          <w:lang w:val="en-US"/>
        </w:rPr>
      </w:pPr>
      <w:proofErr w:type="spellStart"/>
      <w:r w:rsidRPr="00B61369">
        <w:rPr>
          <w:rFonts w:asciiTheme="minorHAnsi" w:hAnsiTheme="minorHAnsi" w:cstheme="minorHAnsi"/>
          <w:bCs/>
          <w:i/>
          <w:iCs/>
          <w:lang w:val="en-US"/>
        </w:rPr>
        <w:t>Instrucțiuni</w:t>
      </w:r>
      <w:proofErr w:type="spellEnd"/>
      <w:r w:rsidRPr="00B61369">
        <w:rPr>
          <w:rFonts w:asciiTheme="minorHAnsi" w:hAnsiTheme="minorHAnsi" w:cstheme="minorHAnsi"/>
          <w:bCs/>
          <w:i/>
          <w:iCs/>
          <w:lang w:val="en-US"/>
        </w:rPr>
        <w:t xml:space="preserve"> </w:t>
      </w:r>
      <w:proofErr w:type="spellStart"/>
      <w:r w:rsidRPr="00B61369">
        <w:rPr>
          <w:rFonts w:asciiTheme="minorHAnsi" w:hAnsiTheme="minorHAnsi" w:cstheme="minorHAnsi"/>
          <w:bCs/>
          <w:i/>
          <w:iCs/>
          <w:lang w:val="en-US"/>
        </w:rPr>
        <w:t>pentru</w:t>
      </w:r>
      <w:proofErr w:type="spellEnd"/>
      <w:r w:rsidRPr="00B61369">
        <w:rPr>
          <w:rFonts w:asciiTheme="minorHAnsi" w:hAnsiTheme="minorHAnsi" w:cstheme="minorHAnsi"/>
          <w:bCs/>
          <w:i/>
          <w:iCs/>
          <w:lang w:val="en-US"/>
        </w:rPr>
        <w:t xml:space="preserve"> solicitant:</w:t>
      </w:r>
    </w:p>
    <w:p w14:paraId="501438E6" w14:textId="77777777" w:rsidR="004D5456" w:rsidRPr="00B61369" w:rsidRDefault="004D5456" w:rsidP="004D5456">
      <w:pPr>
        <w:pStyle w:val="Listparagraf"/>
        <w:widowControl w:val="0"/>
        <w:numPr>
          <w:ilvl w:val="0"/>
          <w:numId w:val="50"/>
        </w:numPr>
        <w:autoSpaceDE w:val="0"/>
        <w:autoSpaceDN w:val="0"/>
        <w:adjustRightInd w:val="0"/>
        <w:spacing w:after="120"/>
        <w:jc w:val="both"/>
        <w:rPr>
          <w:rFonts w:asciiTheme="minorHAnsi" w:hAnsiTheme="minorHAnsi" w:cstheme="minorHAnsi"/>
          <w:bCs/>
          <w:i/>
          <w:iCs/>
          <w:lang w:val="en-US"/>
        </w:rPr>
      </w:pPr>
      <w:r w:rsidRPr="00B61369">
        <w:rPr>
          <w:rFonts w:asciiTheme="minorHAnsi" w:hAnsiTheme="minorHAnsi" w:cstheme="minorHAnsi"/>
          <w:bCs/>
          <w:i/>
          <w:iCs/>
          <w:lang w:val="en-US"/>
        </w:rPr>
        <w:t xml:space="preserve">se </w:t>
      </w:r>
      <w:proofErr w:type="spellStart"/>
      <w:r w:rsidRPr="00B61369">
        <w:rPr>
          <w:rFonts w:asciiTheme="minorHAnsi" w:hAnsiTheme="minorHAnsi" w:cstheme="minorHAnsi"/>
          <w:bCs/>
          <w:i/>
          <w:iCs/>
          <w:lang w:val="en-US"/>
        </w:rPr>
        <w:t>vor</w:t>
      </w:r>
      <w:proofErr w:type="spellEnd"/>
      <w:r w:rsidRPr="00B61369">
        <w:rPr>
          <w:rFonts w:asciiTheme="minorHAnsi" w:hAnsiTheme="minorHAnsi" w:cstheme="minorHAnsi"/>
          <w:bCs/>
          <w:i/>
          <w:iCs/>
          <w:lang w:val="en-US"/>
        </w:rPr>
        <w:t xml:space="preserve"> introduce </w:t>
      </w:r>
      <w:proofErr w:type="spellStart"/>
      <w:r w:rsidRPr="00B61369">
        <w:rPr>
          <w:rFonts w:asciiTheme="minorHAnsi" w:hAnsiTheme="minorHAnsi" w:cstheme="minorHAnsi"/>
          <w:bCs/>
          <w:i/>
          <w:iCs/>
          <w:lang w:val="en-US"/>
        </w:rPr>
        <w:t>valorile</w:t>
      </w:r>
      <w:proofErr w:type="spellEnd"/>
      <w:r w:rsidRPr="00B61369">
        <w:rPr>
          <w:rFonts w:asciiTheme="minorHAnsi" w:hAnsiTheme="minorHAnsi" w:cstheme="minorHAnsi"/>
          <w:bCs/>
          <w:i/>
          <w:iCs/>
          <w:lang w:val="en-US"/>
        </w:rPr>
        <w:t xml:space="preserve"> </w:t>
      </w:r>
      <w:proofErr w:type="spellStart"/>
      <w:r w:rsidRPr="00B61369">
        <w:rPr>
          <w:rFonts w:asciiTheme="minorHAnsi" w:hAnsiTheme="minorHAnsi" w:cstheme="minorHAnsi"/>
          <w:bCs/>
          <w:i/>
          <w:iCs/>
          <w:lang w:val="en-US"/>
        </w:rPr>
        <w:t>totale</w:t>
      </w:r>
      <w:proofErr w:type="spellEnd"/>
      <w:r w:rsidRPr="00B61369">
        <w:rPr>
          <w:rFonts w:asciiTheme="minorHAnsi" w:hAnsiTheme="minorHAnsi" w:cstheme="minorHAnsi"/>
          <w:bCs/>
          <w:i/>
          <w:iCs/>
          <w:lang w:val="en-US"/>
        </w:rPr>
        <w:t xml:space="preserve"> </w:t>
      </w:r>
      <w:proofErr w:type="spellStart"/>
      <w:r w:rsidRPr="00B61369">
        <w:rPr>
          <w:rFonts w:asciiTheme="minorHAnsi" w:hAnsiTheme="minorHAnsi" w:cstheme="minorHAnsi"/>
          <w:bCs/>
          <w:i/>
          <w:iCs/>
          <w:lang w:val="en-US"/>
        </w:rPr>
        <w:t>și</w:t>
      </w:r>
      <w:proofErr w:type="spellEnd"/>
      <w:r w:rsidRPr="00B61369">
        <w:rPr>
          <w:rFonts w:asciiTheme="minorHAnsi" w:hAnsiTheme="minorHAnsi" w:cstheme="minorHAnsi"/>
          <w:bCs/>
          <w:i/>
          <w:iCs/>
          <w:lang w:val="en-US"/>
        </w:rPr>
        <w:t xml:space="preserve"> defalcate ale </w:t>
      </w:r>
      <w:proofErr w:type="spellStart"/>
      <w:r w:rsidRPr="00B61369">
        <w:rPr>
          <w:rFonts w:asciiTheme="minorHAnsi" w:hAnsiTheme="minorHAnsi" w:cstheme="minorHAnsi"/>
          <w:bCs/>
          <w:i/>
          <w:iCs/>
          <w:lang w:val="en-US"/>
        </w:rPr>
        <w:t>cheltuielilor</w:t>
      </w:r>
      <w:proofErr w:type="spellEnd"/>
      <w:r w:rsidRPr="00B61369">
        <w:rPr>
          <w:rFonts w:asciiTheme="minorHAnsi" w:hAnsiTheme="minorHAnsi" w:cstheme="minorHAnsi"/>
          <w:bCs/>
          <w:i/>
          <w:iCs/>
          <w:lang w:val="en-US"/>
        </w:rPr>
        <w:t xml:space="preserve"> </w:t>
      </w:r>
      <w:proofErr w:type="spellStart"/>
      <w:r w:rsidRPr="00B61369">
        <w:rPr>
          <w:rFonts w:asciiTheme="minorHAnsi" w:hAnsiTheme="minorHAnsi" w:cstheme="minorHAnsi"/>
          <w:bCs/>
          <w:i/>
          <w:iCs/>
          <w:lang w:val="en-US"/>
        </w:rPr>
        <w:t>eligibile</w:t>
      </w:r>
      <w:proofErr w:type="spellEnd"/>
      <w:r w:rsidRPr="00B61369">
        <w:rPr>
          <w:rFonts w:asciiTheme="minorHAnsi" w:hAnsiTheme="minorHAnsi" w:cstheme="minorHAnsi"/>
          <w:bCs/>
          <w:i/>
          <w:iCs/>
          <w:lang w:val="en-US"/>
        </w:rPr>
        <w:t xml:space="preserve"> </w:t>
      </w:r>
      <w:proofErr w:type="spellStart"/>
      <w:r w:rsidRPr="00B61369">
        <w:rPr>
          <w:rFonts w:asciiTheme="minorHAnsi" w:hAnsiTheme="minorHAnsi" w:cstheme="minorHAnsi"/>
          <w:bCs/>
          <w:i/>
          <w:iCs/>
          <w:lang w:val="en-US"/>
        </w:rPr>
        <w:t>și</w:t>
      </w:r>
      <w:proofErr w:type="spellEnd"/>
      <w:r w:rsidRPr="00B61369">
        <w:rPr>
          <w:rFonts w:asciiTheme="minorHAnsi" w:hAnsiTheme="minorHAnsi" w:cstheme="minorHAnsi"/>
          <w:bCs/>
          <w:i/>
          <w:iCs/>
          <w:lang w:val="en-US"/>
        </w:rPr>
        <w:t xml:space="preserve"> </w:t>
      </w:r>
      <w:proofErr w:type="spellStart"/>
      <w:r w:rsidRPr="00B61369">
        <w:rPr>
          <w:rFonts w:asciiTheme="minorHAnsi" w:hAnsiTheme="minorHAnsi" w:cstheme="minorHAnsi"/>
          <w:bCs/>
          <w:i/>
          <w:iCs/>
          <w:lang w:val="en-US"/>
        </w:rPr>
        <w:t>neeligibile</w:t>
      </w:r>
      <w:proofErr w:type="spellEnd"/>
      <w:r w:rsidRPr="00B61369">
        <w:rPr>
          <w:rFonts w:asciiTheme="minorHAnsi" w:hAnsiTheme="minorHAnsi" w:cstheme="minorHAnsi"/>
          <w:bCs/>
          <w:i/>
          <w:iCs/>
          <w:lang w:val="en-US"/>
        </w:rPr>
        <w:t xml:space="preserve">, conform </w:t>
      </w:r>
      <w:proofErr w:type="spellStart"/>
      <w:r w:rsidRPr="00B61369">
        <w:rPr>
          <w:rFonts w:asciiTheme="minorHAnsi" w:hAnsiTheme="minorHAnsi" w:cstheme="minorHAnsi"/>
          <w:bCs/>
          <w:i/>
          <w:iCs/>
          <w:lang w:val="en-US"/>
        </w:rPr>
        <w:lastRenderedPageBreak/>
        <w:t>bugetului</w:t>
      </w:r>
      <w:proofErr w:type="spellEnd"/>
      <w:r w:rsidRPr="00B61369">
        <w:rPr>
          <w:rFonts w:asciiTheme="minorHAnsi" w:hAnsiTheme="minorHAnsi" w:cstheme="minorHAnsi"/>
          <w:bCs/>
          <w:i/>
          <w:iCs/>
          <w:lang w:val="en-US"/>
        </w:rPr>
        <w:t xml:space="preserve"> </w:t>
      </w:r>
      <w:proofErr w:type="spellStart"/>
      <w:r w:rsidRPr="00B61369">
        <w:rPr>
          <w:rFonts w:asciiTheme="minorHAnsi" w:hAnsiTheme="minorHAnsi" w:cstheme="minorHAnsi"/>
          <w:bCs/>
          <w:i/>
          <w:iCs/>
          <w:lang w:val="en-US"/>
        </w:rPr>
        <w:t>proiectului</w:t>
      </w:r>
      <w:proofErr w:type="spellEnd"/>
      <w:r w:rsidRPr="00B61369">
        <w:rPr>
          <w:rFonts w:asciiTheme="minorHAnsi" w:hAnsiTheme="minorHAnsi" w:cstheme="minorHAnsi"/>
          <w:bCs/>
          <w:i/>
          <w:iCs/>
          <w:lang w:val="en-US"/>
        </w:rPr>
        <w:t>;</w:t>
      </w:r>
    </w:p>
    <w:p w14:paraId="32D7BAA1" w14:textId="77777777" w:rsidR="004D5456" w:rsidRPr="00B61369" w:rsidRDefault="004D5456" w:rsidP="004D5456">
      <w:pPr>
        <w:pStyle w:val="Listparagraf"/>
        <w:widowControl w:val="0"/>
        <w:numPr>
          <w:ilvl w:val="0"/>
          <w:numId w:val="50"/>
        </w:numPr>
        <w:autoSpaceDE w:val="0"/>
        <w:autoSpaceDN w:val="0"/>
        <w:adjustRightInd w:val="0"/>
        <w:spacing w:after="120"/>
        <w:jc w:val="both"/>
        <w:rPr>
          <w:rFonts w:asciiTheme="minorHAnsi" w:hAnsiTheme="minorHAnsi" w:cstheme="minorHAnsi"/>
          <w:bCs/>
          <w:i/>
          <w:iCs/>
          <w:lang w:val="pt-BR"/>
        </w:rPr>
      </w:pPr>
      <w:r w:rsidRPr="00B61369">
        <w:rPr>
          <w:rFonts w:asciiTheme="minorHAnsi" w:hAnsiTheme="minorHAnsi" w:cstheme="minorHAnsi"/>
          <w:bCs/>
          <w:i/>
          <w:iCs/>
          <w:lang w:val="pt-BR"/>
        </w:rPr>
        <w:t>valorile trebuie să fie identice cu cele din cererea de finanțare;</w:t>
      </w:r>
    </w:p>
    <w:p w14:paraId="191F7B9F" w14:textId="77777777" w:rsidR="004D5456" w:rsidRPr="00B61369" w:rsidRDefault="004D5456" w:rsidP="004D5456">
      <w:pPr>
        <w:pStyle w:val="Listparagraf"/>
        <w:widowControl w:val="0"/>
        <w:numPr>
          <w:ilvl w:val="0"/>
          <w:numId w:val="50"/>
        </w:numPr>
        <w:autoSpaceDE w:val="0"/>
        <w:autoSpaceDN w:val="0"/>
        <w:adjustRightInd w:val="0"/>
        <w:spacing w:after="120"/>
        <w:jc w:val="both"/>
        <w:rPr>
          <w:rFonts w:asciiTheme="minorHAnsi" w:hAnsiTheme="minorHAnsi" w:cstheme="minorHAnsi"/>
          <w:bCs/>
          <w:i/>
          <w:iCs/>
          <w:lang w:val="pt-BR"/>
        </w:rPr>
      </w:pPr>
      <w:r w:rsidRPr="00B61369">
        <w:rPr>
          <w:rFonts w:asciiTheme="minorHAnsi" w:hAnsiTheme="minorHAnsi" w:cstheme="minorHAnsi"/>
          <w:bCs/>
          <w:i/>
          <w:iCs/>
          <w:lang w:val="pt-BR"/>
        </w:rPr>
        <w:t>încadrarea cheltuielilor se va realiza cu respectarea categoriilor și subcategoriilor prevăzute în macheta financiară;</w:t>
      </w:r>
    </w:p>
    <w:p w14:paraId="67D64106" w14:textId="77777777" w:rsidR="004D5456" w:rsidRPr="00B61369" w:rsidRDefault="004D5456" w:rsidP="004D5456">
      <w:pPr>
        <w:pStyle w:val="Listparagraf"/>
        <w:widowControl w:val="0"/>
        <w:numPr>
          <w:ilvl w:val="0"/>
          <w:numId w:val="50"/>
        </w:numPr>
        <w:autoSpaceDE w:val="0"/>
        <w:autoSpaceDN w:val="0"/>
        <w:adjustRightInd w:val="0"/>
        <w:spacing w:after="120"/>
        <w:jc w:val="both"/>
        <w:rPr>
          <w:rFonts w:asciiTheme="minorHAnsi" w:hAnsiTheme="minorHAnsi" w:cstheme="minorHAnsi"/>
          <w:bCs/>
          <w:i/>
          <w:iCs/>
          <w:lang w:val="pt-BR"/>
        </w:rPr>
      </w:pPr>
      <w:r w:rsidRPr="00B61369">
        <w:rPr>
          <w:rFonts w:asciiTheme="minorHAnsi" w:hAnsiTheme="minorHAnsi" w:cstheme="minorHAnsi"/>
          <w:bCs/>
          <w:i/>
          <w:iCs/>
          <w:lang w:val="pt-BR"/>
        </w:rPr>
        <w:t>în funcție de tipul de finanțare aplicabil, cheltuielile se vor corela cu regulile privind ajutorul de stat și/sau ajutorul de minimis;</w:t>
      </w:r>
    </w:p>
    <w:p w14:paraId="21898136" w14:textId="77777777" w:rsidR="004D5456" w:rsidRPr="00B61369" w:rsidRDefault="004D5456" w:rsidP="004D5456">
      <w:pPr>
        <w:pStyle w:val="Listparagraf"/>
        <w:widowControl w:val="0"/>
        <w:numPr>
          <w:ilvl w:val="0"/>
          <w:numId w:val="50"/>
        </w:numPr>
        <w:autoSpaceDE w:val="0"/>
        <w:autoSpaceDN w:val="0"/>
        <w:adjustRightInd w:val="0"/>
        <w:spacing w:after="120"/>
        <w:jc w:val="both"/>
        <w:rPr>
          <w:rFonts w:asciiTheme="minorHAnsi" w:hAnsiTheme="minorHAnsi" w:cstheme="minorHAnsi"/>
          <w:bCs/>
          <w:i/>
          <w:iCs/>
          <w:lang w:val="pt-BR"/>
        </w:rPr>
      </w:pPr>
      <w:r w:rsidRPr="00B61369">
        <w:rPr>
          <w:rFonts w:asciiTheme="minorHAnsi" w:hAnsiTheme="minorHAnsi" w:cstheme="minorHAnsi"/>
          <w:bCs/>
          <w:i/>
          <w:iCs/>
          <w:lang w:val="pt-BR"/>
        </w:rPr>
        <w:t>toate informațiile introduse trebuie să fie fundamentate;</w:t>
      </w:r>
    </w:p>
    <w:p w14:paraId="332EBC06" w14:textId="77777777" w:rsidR="004D5456" w:rsidRPr="00B61369" w:rsidRDefault="004D5456" w:rsidP="004D5456">
      <w:pPr>
        <w:pStyle w:val="Listparagraf"/>
        <w:widowControl w:val="0"/>
        <w:numPr>
          <w:ilvl w:val="0"/>
          <w:numId w:val="50"/>
        </w:numPr>
        <w:autoSpaceDE w:val="0"/>
        <w:autoSpaceDN w:val="0"/>
        <w:adjustRightInd w:val="0"/>
        <w:spacing w:after="120"/>
        <w:jc w:val="both"/>
        <w:rPr>
          <w:rFonts w:asciiTheme="minorHAnsi" w:hAnsiTheme="minorHAnsi" w:cstheme="minorHAnsi"/>
          <w:bCs/>
          <w:i/>
          <w:iCs/>
          <w:lang w:val="pt-BR"/>
        </w:rPr>
      </w:pPr>
      <w:r w:rsidRPr="00B61369">
        <w:rPr>
          <w:rFonts w:asciiTheme="minorHAnsi" w:hAnsiTheme="minorHAnsi" w:cstheme="minorHAnsi"/>
          <w:bCs/>
          <w:i/>
          <w:iCs/>
          <w:lang w:val="pt-BR"/>
        </w:rPr>
        <w:t>estimările de cost trebuie să fie susținute prin oferte de preț, cataloage, baze de date de prețuri sau informații publice de pe website-uri de specialitate, acolo unde este cazul.</w:t>
      </w:r>
    </w:p>
    <w:p w14:paraId="22F00FFE" w14:textId="77777777" w:rsidR="004D5456" w:rsidRPr="00B61369" w:rsidRDefault="004D5456" w:rsidP="004D5456">
      <w:pPr>
        <w:pStyle w:val="Listparagraf"/>
        <w:widowControl w:val="0"/>
        <w:autoSpaceDE w:val="0"/>
        <w:autoSpaceDN w:val="0"/>
        <w:adjustRightInd w:val="0"/>
        <w:spacing w:after="120"/>
        <w:jc w:val="both"/>
        <w:rPr>
          <w:rFonts w:asciiTheme="minorHAnsi" w:hAnsiTheme="minorHAnsi" w:cstheme="minorHAnsi"/>
          <w:bCs/>
          <w:i/>
          <w:iCs/>
          <w:lang w:val="pt-BR"/>
        </w:rPr>
      </w:pPr>
      <w:r w:rsidRPr="00B61369">
        <w:rPr>
          <w:rFonts w:asciiTheme="minorHAnsi" w:hAnsiTheme="minorHAnsi" w:cstheme="minorHAnsi"/>
          <w:bCs/>
          <w:i/>
          <w:iCs/>
          <w:lang w:val="pt-BR"/>
        </w:rPr>
        <w:t>Datele introduse în această foaie stau la baza centralizării bugetului și a verificării corelării dintre valoarea investiției, sursele de finanțare și contribuția solicitantului.</w:t>
      </w:r>
    </w:p>
    <w:p w14:paraId="6EA246A2" w14:textId="77777777" w:rsidR="004D5456" w:rsidRPr="00B61369" w:rsidRDefault="004D5456" w:rsidP="004D5456">
      <w:pPr>
        <w:pStyle w:val="Listparagraf"/>
        <w:widowControl w:val="0"/>
        <w:autoSpaceDE w:val="0"/>
        <w:autoSpaceDN w:val="0"/>
        <w:adjustRightInd w:val="0"/>
        <w:spacing w:after="120"/>
        <w:jc w:val="both"/>
        <w:rPr>
          <w:rFonts w:asciiTheme="minorHAnsi" w:hAnsiTheme="minorHAnsi" w:cstheme="minorHAnsi"/>
          <w:bCs/>
          <w:i/>
          <w:iCs/>
          <w:lang w:val="pt-BR"/>
        </w:rPr>
      </w:pPr>
      <w:r w:rsidRPr="00B61369">
        <w:rPr>
          <w:rFonts w:asciiTheme="minorHAnsi" w:hAnsiTheme="minorHAnsi" w:cstheme="minorHAnsi"/>
          <w:bCs/>
          <w:i/>
          <w:iCs/>
          <w:lang w:val="pt-BR"/>
        </w:rPr>
        <w:t>Solicitantul are responsabilitatea verificării corelării valorilor între foaia „Buget_cerere” și cererea de finanțare, astfel încât să nu existe diferențe între documentele depuse.</w:t>
      </w:r>
    </w:p>
    <w:p w14:paraId="627C9A01" w14:textId="77777777" w:rsidR="004D5456" w:rsidRPr="00B61369" w:rsidRDefault="004D5456" w:rsidP="004D5456">
      <w:pPr>
        <w:pStyle w:val="Listparagraf"/>
        <w:widowControl w:val="0"/>
        <w:autoSpaceDE w:val="0"/>
        <w:autoSpaceDN w:val="0"/>
        <w:adjustRightInd w:val="0"/>
        <w:spacing w:after="120"/>
        <w:jc w:val="both"/>
        <w:rPr>
          <w:rFonts w:asciiTheme="minorHAnsi" w:hAnsiTheme="minorHAnsi" w:cstheme="minorHAnsi"/>
          <w:bCs/>
          <w:i/>
          <w:iCs/>
          <w:lang w:val="pt-BR"/>
        </w:rPr>
      </w:pPr>
    </w:p>
    <w:p w14:paraId="612CFA98" w14:textId="77777777" w:rsidR="004D5456" w:rsidRPr="00B61369" w:rsidRDefault="004D5456" w:rsidP="004D5456">
      <w:pPr>
        <w:pStyle w:val="Listparagraf"/>
        <w:widowControl w:val="0"/>
        <w:autoSpaceDE w:val="0"/>
        <w:autoSpaceDN w:val="0"/>
        <w:adjustRightInd w:val="0"/>
        <w:spacing w:after="120"/>
        <w:jc w:val="both"/>
        <w:rPr>
          <w:rFonts w:asciiTheme="minorHAnsi" w:hAnsiTheme="minorHAnsi" w:cstheme="minorHAnsi"/>
          <w:bCs/>
          <w:i/>
          <w:iCs/>
        </w:rPr>
      </w:pPr>
      <w:r w:rsidRPr="00B61369">
        <w:rPr>
          <w:rFonts w:asciiTheme="minorHAnsi" w:hAnsiTheme="minorHAnsi" w:cstheme="minorHAnsi"/>
          <w:b/>
          <w:bCs/>
          <w:i/>
          <w:iCs/>
        </w:rPr>
        <w:t>Foaia de lucru „</w:t>
      </w:r>
      <w:proofErr w:type="spellStart"/>
      <w:r w:rsidRPr="00B61369">
        <w:rPr>
          <w:rFonts w:asciiTheme="minorHAnsi" w:hAnsiTheme="minorHAnsi" w:cstheme="minorHAnsi"/>
          <w:b/>
          <w:bCs/>
          <w:i/>
          <w:iCs/>
        </w:rPr>
        <w:t>Buget_cerere</w:t>
      </w:r>
      <w:proofErr w:type="spellEnd"/>
      <w:r w:rsidRPr="00B61369">
        <w:rPr>
          <w:rFonts w:asciiTheme="minorHAnsi" w:hAnsiTheme="minorHAnsi" w:cstheme="minorHAnsi"/>
          <w:b/>
          <w:bCs/>
          <w:i/>
          <w:iCs/>
        </w:rPr>
        <w:t>”</w:t>
      </w:r>
      <w:r w:rsidRPr="00B61369">
        <w:rPr>
          <w:rFonts w:asciiTheme="minorHAnsi" w:hAnsiTheme="minorHAnsi" w:cstheme="minorHAnsi"/>
          <w:bCs/>
          <w:i/>
          <w:iCs/>
        </w:rPr>
        <w:t xml:space="preserve"> include mecanisme automate de verificare și atenționare care sprijină solicitantul în completarea corectă a bugetului proiectului. Aceasta semnalează eventualele depășiri ale pragurilor maxime acceptate pentru anumite categorii de cheltuieli, precum și situațiile în care nu au fost completate toate câmpurile obligatorii necesare pentru corecta fundamentare a bugetului și pentru corelarea cu celelalte foi ale machetei financiare. Mesajele de atenționare au rol orientativ și nu modifică datele introduse, solicitantul având responsabilitatea de a verifica și corecta informațiile astfel încât bugetul proiectului să respecte limitele prevăzute în ghidul solicitantului și să fie corelat cu cererea de finanțare.</w:t>
      </w:r>
    </w:p>
    <w:p w14:paraId="15967815" w14:textId="77777777" w:rsidR="004D5456" w:rsidRPr="00B61369" w:rsidRDefault="004D5456" w:rsidP="004D5456">
      <w:pPr>
        <w:pStyle w:val="Listparagraf"/>
        <w:widowControl w:val="0"/>
        <w:autoSpaceDE w:val="0"/>
        <w:autoSpaceDN w:val="0"/>
        <w:adjustRightInd w:val="0"/>
        <w:spacing w:after="120"/>
        <w:jc w:val="both"/>
        <w:rPr>
          <w:rFonts w:asciiTheme="minorHAnsi" w:hAnsiTheme="minorHAnsi" w:cstheme="minorHAnsi"/>
          <w:bCs/>
          <w:i/>
          <w:iCs/>
          <w:lang w:val="pt-BR"/>
        </w:rPr>
      </w:pPr>
    </w:p>
    <w:p w14:paraId="48896F75" w14:textId="77777777" w:rsidR="004D5456" w:rsidRPr="00B61369" w:rsidRDefault="004D5456" w:rsidP="004D5456">
      <w:pPr>
        <w:pStyle w:val="Listparagraf"/>
        <w:widowControl w:val="0"/>
        <w:numPr>
          <w:ilvl w:val="1"/>
          <w:numId w:val="48"/>
        </w:numPr>
        <w:autoSpaceDE w:val="0"/>
        <w:autoSpaceDN w:val="0"/>
        <w:adjustRightInd w:val="0"/>
        <w:jc w:val="both"/>
        <w:outlineLvl w:val="1"/>
        <w:rPr>
          <w:rFonts w:asciiTheme="minorHAnsi" w:hAnsiTheme="minorHAnsi" w:cstheme="minorHAnsi"/>
          <w:b/>
          <w:bCs/>
          <w:color w:val="1F4E79" w:themeColor="accent1" w:themeShade="80"/>
        </w:rPr>
      </w:pPr>
      <w:r w:rsidRPr="00B61369">
        <w:rPr>
          <w:rFonts w:asciiTheme="minorHAnsi" w:hAnsiTheme="minorHAnsi" w:cstheme="minorHAnsi"/>
          <w:b/>
          <w:bCs/>
          <w:color w:val="1F4E79" w:themeColor="accent1" w:themeShade="80"/>
        </w:rPr>
        <w:t>Sustenabilitatea proiectului</w:t>
      </w:r>
    </w:p>
    <w:p w14:paraId="5B85AD53" w14:textId="77777777" w:rsidR="004D5456" w:rsidRPr="00B61369" w:rsidRDefault="004D5456" w:rsidP="004D5456">
      <w:pPr>
        <w:pStyle w:val="Listparagraf"/>
        <w:widowControl w:val="0"/>
        <w:autoSpaceDE w:val="0"/>
        <w:autoSpaceDN w:val="0"/>
        <w:adjustRightInd w:val="0"/>
        <w:spacing w:after="120"/>
        <w:jc w:val="both"/>
        <w:rPr>
          <w:rFonts w:asciiTheme="minorHAnsi" w:hAnsiTheme="minorHAnsi" w:cstheme="minorHAnsi"/>
          <w:bCs/>
          <w:i/>
          <w:iCs/>
        </w:rPr>
      </w:pPr>
    </w:p>
    <w:p w14:paraId="3257307B" w14:textId="77777777" w:rsidR="004D5456" w:rsidRPr="00B61369" w:rsidRDefault="004D5456" w:rsidP="004D5456">
      <w:pPr>
        <w:widowControl w:val="0"/>
        <w:autoSpaceDE w:val="0"/>
        <w:autoSpaceDN w:val="0"/>
        <w:adjustRightInd w:val="0"/>
        <w:spacing w:after="120"/>
        <w:jc w:val="both"/>
        <w:rPr>
          <w:rFonts w:asciiTheme="minorHAnsi" w:hAnsiTheme="minorHAnsi" w:cstheme="minorHAnsi"/>
          <w:bCs/>
          <w:i/>
          <w:iCs/>
          <w:lang w:val="pt-BR"/>
        </w:rPr>
      </w:pPr>
      <w:r w:rsidRPr="00B61369">
        <w:rPr>
          <w:rFonts w:asciiTheme="minorHAnsi" w:hAnsiTheme="minorHAnsi" w:cstheme="minorHAnsi"/>
          <w:b/>
          <w:bCs/>
          <w:i/>
          <w:iCs/>
          <w:lang w:val="pt-BR"/>
        </w:rPr>
        <w:t>Foaia de lucru „Sustenabilitatea proiectului”</w:t>
      </w:r>
      <w:r w:rsidRPr="00B61369">
        <w:rPr>
          <w:rFonts w:asciiTheme="minorHAnsi" w:hAnsiTheme="minorHAnsi" w:cstheme="minorHAnsi"/>
          <w:bCs/>
          <w:i/>
          <w:iCs/>
          <w:lang w:val="pt-BR"/>
        </w:rPr>
        <w:t xml:space="preserve"> are rolul de a evidenția echilibrul financiar al proiectului pe întreaga perioadă de analiză, care cuprinde atât perioada de implementare a investiției, cât și perioada de operare ulterioară finalizării acesteia. În cadrul acestei foi se reflectă costurile investiționale, sursele de finanțare aferente acestora, precum și veniturile și cheltuielile de operare estimate pentru perioada de funcționare a platformei.</w:t>
      </w:r>
    </w:p>
    <w:p w14:paraId="55EBA4AA" w14:textId="77777777" w:rsidR="004D5456" w:rsidRPr="00B61369" w:rsidRDefault="004D5456" w:rsidP="004D5456">
      <w:pPr>
        <w:widowControl w:val="0"/>
        <w:autoSpaceDE w:val="0"/>
        <w:autoSpaceDN w:val="0"/>
        <w:adjustRightInd w:val="0"/>
        <w:spacing w:after="120"/>
        <w:jc w:val="both"/>
        <w:rPr>
          <w:rFonts w:asciiTheme="minorHAnsi" w:hAnsiTheme="minorHAnsi" w:cstheme="minorHAnsi"/>
          <w:bCs/>
          <w:i/>
          <w:iCs/>
          <w:lang w:val="pt-BR"/>
        </w:rPr>
      </w:pPr>
      <w:r w:rsidRPr="00B61369">
        <w:rPr>
          <w:rFonts w:asciiTheme="minorHAnsi" w:hAnsiTheme="minorHAnsi" w:cstheme="minorHAnsi"/>
          <w:bCs/>
          <w:i/>
          <w:iCs/>
          <w:lang w:val="pt-BR"/>
        </w:rPr>
        <w:t xml:space="preserve">Valorile introduse în această foaie trebuie să fie preluate și corelate cu informațiile detaliate în Planul </w:t>
      </w:r>
      <w:bookmarkStart w:id="42" w:name="_Hlk224216295"/>
      <w:r w:rsidRPr="00B61369">
        <w:rPr>
          <w:rFonts w:asciiTheme="minorHAnsi" w:hAnsiTheme="minorHAnsi" w:cstheme="minorHAnsi"/>
          <w:bCs/>
          <w:i/>
          <w:iCs/>
          <w:lang w:val="pt-BR"/>
        </w:rPr>
        <w:t>operațional</w:t>
      </w:r>
      <w:bookmarkEnd w:id="42"/>
      <w:r w:rsidRPr="00B61369">
        <w:rPr>
          <w:rFonts w:asciiTheme="minorHAnsi" w:hAnsiTheme="minorHAnsi" w:cstheme="minorHAnsi"/>
          <w:bCs/>
          <w:i/>
          <w:iCs/>
          <w:lang w:val="pt-BR"/>
        </w:rPr>
        <w:t xml:space="preserve"> și în cererea de finanțare. Solicitantul va introduce în macheta financiară valorile privind costurile investiționale, sursele de finanțare, veniturile operaționale, cheltuielile de operare, astfel cum au fost fundamentate și prezentate în Planul operațional.</w:t>
      </w:r>
    </w:p>
    <w:p w14:paraId="4C19009F" w14:textId="77777777" w:rsidR="004D5456" w:rsidRPr="00B61369" w:rsidRDefault="004D5456" w:rsidP="004D5456">
      <w:pPr>
        <w:widowControl w:val="0"/>
        <w:autoSpaceDE w:val="0"/>
        <w:autoSpaceDN w:val="0"/>
        <w:adjustRightInd w:val="0"/>
        <w:spacing w:after="120"/>
        <w:jc w:val="both"/>
        <w:rPr>
          <w:rFonts w:asciiTheme="minorHAnsi" w:hAnsiTheme="minorHAnsi" w:cstheme="minorHAnsi"/>
          <w:bCs/>
          <w:i/>
          <w:iCs/>
          <w:lang w:val="pt-BR"/>
        </w:rPr>
      </w:pPr>
      <w:r w:rsidRPr="00B61369">
        <w:rPr>
          <w:rFonts w:asciiTheme="minorHAnsi" w:hAnsiTheme="minorHAnsi" w:cstheme="minorHAnsi"/>
          <w:bCs/>
          <w:i/>
          <w:iCs/>
          <w:lang w:val="pt-BR"/>
        </w:rPr>
        <w:t>Macheta financiară nu are rolul de a fundamenta aceste valori, ci de a le prelua și de a verifica coerența și echilibrul financiar al proiectului. În acest sens, toate valorile introduse trebuie să fie în concordanță cu cele prezentate în Planul operațional, care conține justificarea costurilor investiționale, a veniturilor și a cheltuielilor operaționale.</w:t>
      </w:r>
    </w:p>
    <w:p w14:paraId="7639BF0E" w14:textId="77777777" w:rsidR="004D5456" w:rsidRPr="00B61369" w:rsidRDefault="004D5456" w:rsidP="004D5456">
      <w:pPr>
        <w:widowControl w:val="0"/>
        <w:autoSpaceDE w:val="0"/>
        <w:autoSpaceDN w:val="0"/>
        <w:adjustRightInd w:val="0"/>
        <w:spacing w:after="120"/>
        <w:jc w:val="both"/>
        <w:rPr>
          <w:rFonts w:asciiTheme="minorHAnsi" w:hAnsiTheme="minorHAnsi" w:cstheme="minorHAnsi"/>
          <w:bCs/>
          <w:i/>
          <w:iCs/>
          <w:lang w:val="pt-BR"/>
        </w:rPr>
      </w:pPr>
      <w:r w:rsidRPr="00B61369">
        <w:rPr>
          <w:rFonts w:asciiTheme="minorHAnsi" w:hAnsiTheme="minorHAnsi" w:cstheme="minorHAnsi"/>
          <w:bCs/>
          <w:i/>
          <w:iCs/>
          <w:lang w:val="pt-BR"/>
        </w:rPr>
        <w:t>Foaia conține formule automate de calcul și verificare, motiv pentru care se va completa exclusiv în celulele editabile, fără modificarea formulelor sau a structurii existente. Rezultatele generate permit verificarea sustenabilității financiare a proiectului pe întreaga perioadă de analiză și corelarea surselor de finanțare cu necesarul de investiții și de operare.</w:t>
      </w:r>
    </w:p>
    <w:p w14:paraId="2063807D" w14:textId="77777777" w:rsidR="004D5456" w:rsidRPr="00B61369" w:rsidRDefault="004D5456" w:rsidP="004D5456">
      <w:pPr>
        <w:pStyle w:val="Listparagraf"/>
        <w:widowControl w:val="0"/>
        <w:autoSpaceDE w:val="0"/>
        <w:autoSpaceDN w:val="0"/>
        <w:adjustRightInd w:val="0"/>
        <w:spacing w:after="120"/>
        <w:jc w:val="both"/>
        <w:rPr>
          <w:rFonts w:asciiTheme="minorHAnsi" w:hAnsiTheme="minorHAnsi" w:cstheme="minorHAnsi"/>
          <w:bCs/>
          <w:i/>
          <w:iCs/>
          <w:lang w:val="pt-BR"/>
        </w:rPr>
      </w:pPr>
    </w:p>
    <w:p w14:paraId="2444ED64" w14:textId="77777777" w:rsidR="004D5456" w:rsidRPr="00B61369" w:rsidRDefault="004D5456" w:rsidP="004D5456">
      <w:pPr>
        <w:pStyle w:val="Listparagraf"/>
        <w:widowControl w:val="0"/>
        <w:autoSpaceDE w:val="0"/>
        <w:autoSpaceDN w:val="0"/>
        <w:adjustRightInd w:val="0"/>
        <w:spacing w:after="120"/>
        <w:jc w:val="both"/>
        <w:rPr>
          <w:rFonts w:asciiTheme="minorHAnsi" w:hAnsiTheme="minorHAnsi" w:cstheme="minorHAnsi"/>
          <w:bCs/>
          <w:i/>
          <w:iCs/>
          <w:lang w:val="pt-BR"/>
        </w:rPr>
      </w:pPr>
    </w:p>
    <w:p w14:paraId="0353CEBA" w14:textId="77777777" w:rsidR="004D5456" w:rsidRPr="00B61369" w:rsidRDefault="004D5456" w:rsidP="004D5456">
      <w:pPr>
        <w:pStyle w:val="Listparagraf"/>
        <w:widowControl w:val="0"/>
        <w:numPr>
          <w:ilvl w:val="1"/>
          <w:numId w:val="48"/>
        </w:numPr>
        <w:autoSpaceDE w:val="0"/>
        <w:autoSpaceDN w:val="0"/>
        <w:adjustRightInd w:val="0"/>
        <w:jc w:val="both"/>
        <w:outlineLvl w:val="1"/>
        <w:rPr>
          <w:rFonts w:asciiTheme="minorHAnsi" w:hAnsiTheme="minorHAnsi" w:cstheme="minorHAnsi"/>
          <w:b/>
          <w:bCs/>
          <w:color w:val="1F4E79" w:themeColor="accent1" w:themeShade="80"/>
        </w:rPr>
      </w:pPr>
      <w:r w:rsidRPr="00B61369">
        <w:rPr>
          <w:rFonts w:asciiTheme="minorHAnsi" w:hAnsiTheme="minorHAnsi" w:cstheme="minorHAnsi"/>
          <w:b/>
          <w:bCs/>
          <w:color w:val="1F4E79" w:themeColor="accent1" w:themeShade="80"/>
        </w:rPr>
        <w:t>Art. 56 Profit din exploatare</w:t>
      </w:r>
    </w:p>
    <w:p w14:paraId="412E6E4B" w14:textId="77777777" w:rsidR="004D5456" w:rsidRPr="00B61369" w:rsidRDefault="004D5456" w:rsidP="004D5456">
      <w:pPr>
        <w:spacing w:after="120"/>
        <w:jc w:val="both"/>
        <w:rPr>
          <w:rFonts w:asciiTheme="minorHAnsi" w:hAnsiTheme="minorHAnsi" w:cstheme="minorHAnsi"/>
          <w:b/>
        </w:rPr>
      </w:pPr>
    </w:p>
    <w:p w14:paraId="2D49F9FB" w14:textId="77777777" w:rsidR="004D5456" w:rsidRPr="00B61369" w:rsidRDefault="004D5456" w:rsidP="004D5456">
      <w:pPr>
        <w:spacing w:after="120"/>
        <w:jc w:val="both"/>
        <w:rPr>
          <w:rFonts w:asciiTheme="minorHAnsi" w:hAnsiTheme="minorHAnsi" w:cstheme="minorHAnsi"/>
          <w:bCs/>
          <w:i/>
          <w:iCs/>
          <w:lang w:val="pt-BR"/>
        </w:rPr>
      </w:pPr>
      <w:r w:rsidRPr="00B61369">
        <w:rPr>
          <w:rFonts w:asciiTheme="minorHAnsi" w:hAnsiTheme="minorHAnsi" w:cstheme="minorHAnsi"/>
          <w:bCs/>
          <w:i/>
          <w:iCs/>
          <w:lang w:val="pt-BR"/>
        </w:rPr>
        <w:t>Foaia de lucru „Art. 56 profit din exploatare” are rolul de a reflecta veniturile generate de infrastructura finanțată și de a permite calculul automat al profitului din exploatare, în conformitate cu prevederile art. 56 din Regulamentul (UE) nr. 651/2014.</w:t>
      </w:r>
    </w:p>
    <w:p w14:paraId="0A07EEA6" w14:textId="77777777" w:rsidR="004D5456" w:rsidRPr="00B61369" w:rsidRDefault="004D5456" w:rsidP="004D5456">
      <w:pPr>
        <w:spacing w:after="120"/>
        <w:jc w:val="both"/>
        <w:rPr>
          <w:rFonts w:asciiTheme="minorHAnsi" w:hAnsiTheme="minorHAnsi" w:cstheme="minorHAnsi"/>
          <w:bCs/>
          <w:i/>
          <w:iCs/>
          <w:lang w:val="pt-BR"/>
        </w:rPr>
      </w:pPr>
      <w:r w:rsidRPr="00B61369">
        <w:rPr>
          <w:rFonts w:asciiTheme="minorHAnsi" w:hAnsiTheme="minorHAnsi" w:cstheme="minorHAnsi"/>
          <w:bCs/>
          <w:i/>
          <w:iCs/>
          <w:lang w:val="pt-BR"/>
        </w:rPr>
        <w:t>În această foaie se vor introduce exclusiv veniturile generate de utilizarea infrastructurii în corelare cu valorile fundamentate și prezentate în Planul operațional și în foaia de lucru „Sustenabilitatea proiectului”.</w:t>
      </w:r>
    </w:p>
    <w:p w14:paraId="6D5B0F53" w14:textId="77777777" w:rsidR="004D5456" w:rsidRPr="00B61369" w:rsidRDefault="004D5456" w:rsidP="004D5456">
      <w:pPr>
        <w:spacing w:after="120"/>
        <w:jc w:val="both"/>
        <w:rPr>
          <w:rFonts w:asciiTheme="minorHAnsi" w:hAnsiTheme="minorHAnsi" w:cstheme="minorHAnsi"/>
          <w:bCs/>
          <w:i/>
          <w:iCs/>
          <w:lang w:val="pt-BR"/>
        </w:rPr>
      </w:pPr>
      <w:r w:rsidRPr="00B61369">
        <w:rPr>
          <w:rFonts w:asciiTheme="minorHAnsi" w:hAnsiTheme="minorHAnsi" w:cstheme="minorHAnsi"/>
          <w:bCs/>
          <w:i/>
          <w:iCs/>
          <w:lang w:val="pt-BR"/>
        </w:rPr>
        <w:t>Valorile introduse trebuie corelate cu modul de utilizare a infrastructurii și cu proiecțiile financiare prezentate în Planul operațional, astfel încât să existe concordanță între estimările din macheta financiară și scenariul de funcționare asumat prin proiect.</w:t>
      </w:r>
    </w:p>
    <w:p w14:paraId="5967C5C2" w14:textId="77777777" w:rsidR="004D5456" w:rsidRPr="00B61369" w:rsidRDefault="004D5456" w:rsidP="004D5456">
      <w:pPr>
        <w:spacing w:after="120"/>
        <w:jc w:val="both"/>
        <w:rPr>
          <w:rFonts w:asciiTheme="minorHAnsi" w:hAnsiTheme="minorHAnsi" w:cstheme="minorHAnsi"/>
          <w:bCs/>
          <w:i/>
          <w:iCs/>
          <w:lang w:val="pt-BR"/>
        </w:rPr>
      </w:pPr>
      <w:r w:rsidRPr="00B61369">
        <w:rPr>
          <w:rFonts w:asciiTheme="minorHAnsi" w:hAnsiTheme="minorHAnsi" w:cstheme="minorHAnsi"/>
          <w:bCs/>
          <w:i/>
          <w:iCs/>
          <w:lang w:val="pt-BR"/>
        </w:rPr>
        <w:t>Proiecțiile financiare cu investiție sunt preluate din foaia „Sustenabilitatea proiectului”, iar proiecțiile financiare incrementale și calculul profitului din exploatare se realizează automat, fără intervenția solicitantului asupra formulelor existente.</w:t>
      </w:r>
    </w:p>
    <w:p w14:paraId="7D1A7ED0" w14:textId="77777777" w:rsidR="004D5456" w:rsidRPr="00B61369" w:rsidRDefault="004D5456" w:rsidP="004D5456">
      <w:pPr>
        <w:spacing w:after="120"/>
        <w:jc w:val="both"/>
        <w:rPr>
          <w:rFonts w:asciiTheme="minorHAnsi" w:hAnsiTheme="minorHAnsi" w:cstheme="minorHAnsi"/>
          <w:bCs/>
          <w:i/>
          <w:iCs/>
          <w:lang w:val="pt-BR"/>
        </w:rPr>
      </w:pPr>
      <w:r w:rsidRPr="00B61369">
        <w:rPr>
          <w:rFonts w:asciiTheme="minorHAnsi" w:hAnsiTheme="minorHAnsi" w:cstheme="minorHAnsi"/>
          <w:bCs/>
          <w:i/>
          <w:iCs/>
          <w:lang w:val="pt-BR"/>
        </w:rPr>
        <w:t>Foaia se completează exclusiv în celulele editabile, cu respectarea structurii și a legăturilor automate dintre foi, valorile introduse fiind corelate cu cele din Planul operațional și din restul machetei financiare.</w:t>
      </w:r>
    </w:p>
    <w:p w14:paraId="7C7FDB82" w14:textId="77777777" w:rsidR="004D5456" w:rsidRPr="00B61369" w:rsidRDefault="004D5456" w:rsidP="004D5456">
      <w:pPr>
        <w:spacing w:after="120"/>
        <w:jc w:val="both"/>
        <w:rPr>
          <w:rFonts w:asciiTheme="minorHAnsi" w:hAnsiTheme="minorHAnsi" w:cstheme="minorHAnsi"/>
          <w:b/>
        </w:rPr>
      </w:pPr>
    </w:p>
    <w:p w14:paraId="5015046F" w14:textId="77777777" w:rsidR="004D5456" w:rsidRPr="00B61369" w:rsidRDefault="004D5456" w:rsidP="004D5456">
      <w:pPr>
        <w:spacing w:after="120"/>
        <w:jc w:val="both"/>
        <w:rPr>
          <w:rFonts w:asciiTheme="minorHAnsi" w:hAnsiTheme="minorHAnsi" w:cstheme="minorHAnsi"/>
          <w:b/>
          <w:lang w:val="pt-BR"/>
        </w:rPr>
      </w:pPr>
      <w:r w:rsidRPr="00B61369">
        <w:rPr>
          <w:rFonts w:asciiTheme="minorHAnsi" w:hAnsiTheme="minorHAnsi" w:cstheme="minorHAnsi"/>
          <w:b/>
          <w:lang w:val="pt-BR"/>
        </w:rPr>
        <w:t>Fundamentarea proiecțiilor financiare din Planul operațional se va realiza în corelare cu Macheta financiară – Anexa 7.</w:t>
      </w:r>
    </w:p>
    <w:p w14:paraId="5157FA0E" w14:textId="77777777" w:rsidR="004D5456" w:rsidRPr="00B61369" w:rsidRDefault="004D5456" w:rsidP="004D5456">
      <w:pPr>
        <w:spacing w:after="120"/>
        <w:jc w:val="both"/>
        <w:rPr>
          <w:rFonts w:asciiTheme="minorHAnsi" w:hAnsiTheme="minorHAnsi" w:cstheme="minorHAnsi"/>
          <w:b/>
          <w:lang w:val="pt-BR"/>
        </w:rPr>
      </w:pPr>
    </w:p>
    <w:p w14:paraId="3720BBDC" w14:textId="77777777" w:rsidR="004D5456" w:rsidRPr="00B61369" w:rsidRDefault="004D5456" w:rsidP="004D5456">
      <w:pPr>
        <w:pStyle w:val="Listparagraf"/>
        <w:widowControl w:val="0"/>
        <w:numPr>
          <w:ilvl w:val="1"/>
          <w:numId w:val="48"/>
        </w:numPr>
        <w:autoSpaceDE w:val="0"/>
        <w:autoSpaceDN w:val="0"/>
        <w:adjustRightInd w:val="0"/>
        <w:jc w:val="both"/>
        <w:outlineLvl w:val="1"/>
        <w:rPr>
          <w:rFonts w:asciiTheme="minorHAnsi" w:hAnsiTheme="minorHAnsi" w:cstheme="minorHAnsi"/>
          <w:b/>
          <w:bCs/>
          <w:color w:val="1F4E79" w:themeColor="accent1" w:themeShade="80"/>
        </w:rPr>
      </w:pPr>
      <w:r w:rsidRPr="00B61369">
        <w:rPr>
          <w:rFonts w:asciiTheme="minorHAnsi" w:hAnsiTheme="minorHAnsi" w:cstheme="minorHAnsi"/>
          <w:b/>
          <w:bCs/>
          <w:color w:val="1F4E79" w:themeColor="accent1" w:themeShade="80"/>
        </w:rPr>
        <w:t>Amortizare</w:t>
      </w:r>
    </w:p>
    <w:p w14:paraId="7DD3B96A" w14:textId="77777777" w:rsidR="004D5456" w:rsidRPr="00B61369" w:rsidRDefault="004D5456" w:rsidP="004D5456">
      <w:pPr>
        <w:spacing w:after="120"/>
        <w:jc w:val="both"/>
        <w:rPr>
          <w:rFonts w:asciiTheme="minorHAnsi" w:hAnsiTheme="minorHAnsi" w:cstheme="minorHAnsi"/>
          <w:b/>
        </w:rPr>
      </w:pPr>
    </w:p>
    <w:p w14:paraId="3E7D1730" w14:textId="77777777" w:rsidR="004D5456" w:rsidRPr="00B61369" w:rsidRDefault="004D5456" w:rsidP="004D5456">
      <w:pPr>
        <w:spacing w:after="120"/>
        <w:jc w:val="both"/>
        <w:rPr>
          <w:rFonts w:asciiTheme="minorHAnsi" w:hAnsiTheme="minorHAnsi" w:cstheme="minorHAnsi"/>
          <w:bCs/>
          <w:i/>
          <w:iCs/>
          <w:lang w:val="pt-BR"/>
        </w:rPr>
      </w:pPr>
      <w:r w:rsidRPr="00B61369">
        <w:rPr>
          <w:rFonts w:asciiTheme="minorHAnsi" w:hAnsiTheme="minorHAnsi" w:cstheme="minorHAnsi"/>
          <w:bCs/>
          <w:i/>
          <w:iCs/>
          <w:lang w:val="pt-BR"/>
        </w:rPr>
        <w:t>Foaia de lucru „Amortizare” are rolul de a reflecta amortizarea investiției pe perioada de analiză financiară, pe baza valorilor investiționale introduse în macheta financiară.</w:t>
      </w:r>
    </w:p>
    <w:p w14:paraId="5FEF53B1" w14:textId="77777777" w:rsidR="004D5456" w:rsidRPr="00B61369" w:rsidRDefault="004D5456" w:rsidP="004D5456">
      <w:pPr>
        <w:spacing w:after="120"/>
        <w:jc w:val="both"/>
        <w:rPr>
          <w:rFonts w:asciiTheme="minorHAnsi" w:hAnsiTheme="minorHAnsi" w:cstheme="minorHAnsi"/>
          <w:bCs/>
          <w:i/>
          <w:iCs/>
          <w:lang w:val="pt-BR"/>
        </w:rPr>
      </w:pPr>
      <w:r w:rsidRPr="00B61369">
        <w:rPr>
          <w:rFonts w:asciiTheme="minorHAnsi" w:hAnsiTheme="minorHAnsi" w:cstheme="minorHAnsi"/>
          <w:bCs/>
          <w:i/>
          <w:iCs/>
          <w:lang w:val="pt-BR"/>
        </w:rPr>
        <w:t>În această foaie se vor introduce valorile aferente investiției, în corelare cu bugetul proiectului și cu informațiile prezentate în Planul operațional. Duratele de amortizare utilizate trebuie să fie în concordanță cu reglementările aplicabile și cu tipurile de active rezultate din investiție.</w:t>
      </w:r>
    </w:p>
    <w:p w14:paraId="7B6AA389" w14:textId="77777777" w:rsidR="004D5456" w:rsidRPr="00B61369" w:rsidRDefault="004D5456" w:rsidP="004D5456">
      <w:pPr>
        <w:spacing w:after="120"/>
        <w:jc w:val="both"/>
        <w:rPr>
          <w:rFonts w:asciiTheme="minorHAnsi" w:hAnsiTheme="minorHAnsi" w:cstheme="minorHAnsi"/>
          <w:bCs/>
          <w:i/>
          <w:iCs/>
          <w:lang w:val="pt-BR"/>
        </w:rPr>
      </w:pPr>
      <w:r w:rsidRPr="00B61369">
        <w:rPr>
          <w:rFonts w:asciiTheme="minorHAnsi" w:hAnsiTheme="minorHAnsi" w:cstheme="minorHAnsi"/>
          <w:bCs/>
          <w:i/>
          <w:iCs/>
          <w:lang w:val="pt-BR"/>
        </w:rPr>
        <w:t>Foaia conține formule automate de calcul, motiv pentru care se completează exclusiv în celulele editabile, fără modificarea formulelor sau a structurii existente.</w:t>
      </w:r>
    </w:p>
    <w:p w14:paraId="4510B0BC" w14:textId="77777777" w:rsidR="004D5456" w:rsidRPr="00B61369" w:rsidRDefault="004D5456" w:rsidP="004D5456">
      <w:pPr>
        <w:spacing w:after="120"/>
        <w:jc w:val="both"/>
        <w:rPr>
          <w:rFonts w:asciiTheme="minorHAnsi" w:hAnsiTheme="minorHAnsi" w:cstheme="minorHAnsi"/>
          <w:bCs/>
          <w:i/>
          <w:iCs/>
          <w:lang w:val="pt-BR"/>
        </w:rPr>
      </w:pPr>
      <w:r w:rsidRPr="00B61369">
        <w:rPr>
          <w:rFonts w:asciiTheme="minorHAnsi" w:hAnsiTheme="minorHAnsi" w:cstheme="minorHAnsi"/>
          <w:bCs/>
          <w:i/>
          <w:iCs/>
          <w:lang w:val="pt-BR"/>
        </w:rPr>
        <w:t>Valorile introduse trebuie să fie corelate cu cele din restul machetei financiare și cu proiecțiile financiare utilizate în analiza de sustenabilitate.</w:t>
      </w:r>
    </w:p>
    <w:p w14:paraId="2C5900C7" w14:textId="77777777" w:rsidR="004D5456" w:rsidRPr="00B61369" w:rsidRDefault="004D5456" w:rsidP="004D5456">
      <w:pPr>
        <w:spacing w:after="120"/>
        <w:jc w:val="both"/>
        <w:rPr>
          <w:rFonts w:asciiTheme="minorHAnsi" w:hAnsiTheme="minorHAnsi" w:cstheme="minorHAnsi"/>
          <w:b/>
          <w:lang w:val="pt-BR"/>
        </w:rPr>
      </w:pPr>
    </w:p>
    <w:p w14:paraId="6D7F9C05" w14:textId="77777777" w:rsidR="004D5456" w:rsidRPr="00B61369" w:rsidRDefault="004D5456" w:rsidP="004D5456">
      <w:pPr>
        <w:pStyle w:val="Listparagraf"/>
        <w:widowControl w:val="0"/>
        <w:numPr>
          <w:ilvl w:val="1"/>
          <w:numId w:val="48"/>
        </w:numPr>
        <w:autoSpaceDE w:val="0"/>
        <w:autoSpaceDN w:val="0"/>
        <w:adjustRightInd w:val="0"/>
        <w:jc w:val="both"/>
        <w:outlineLvl w:val="1"/>
        <w:rPr>
          <w:rFonts w:asciiTheme="minorHAnsi" w:hAnsiTheme="minorHAnsi" w:cstheme="minorHAnsi"/>
          <w:b/>
          <w:bCs/>
          <w:color w:val="1F4E79" w:themeColor="accent1" w:themeShade="80"/>
        </w:rPr>
      </w:pPr>
      <w:r w:rsidRPr="00B61369">
        <w:rPr>
          <w:rFonts w:asciiTheme="minorHAnsi" w:hAnsiTheme="minorHAnsi" w:cstheme="minorHAnsi"/>
          <w:b/>
          <w:bCs/>
          <w:color w:val="1F4E79" w:themeColor="accent1" w:themeShade="80"/>
        </w:rPr>
        <w:t xml:space="preserve">  Foaia de lucru „Export SMIS”</w:t>
      </w:r>
    </w:p>
    <w:p w14:paraId="539161D4" w14:textId="77777777" w:rsidR="004D5456" w:rsidRPr="00B61369" w:rsidRDefault="004D5456" w:rsidP="004D5456">
      <w:pPr>
        <w:pStyle w:val="NormalWeb"/>
        <w:jc w:val="both"/>
        <w:rPr>
          <w:rFonts w:asciiTheme="minorHAnsi" w:hAnsiTheme="minorHAnsi" w:cstheme="minorHAnsi"/>
          <w:i/>
          <w:iCs/>
          <w:lang w:val="pt-BR"/>
        </w:rPr>
      </w:pPr>
      <w:r w:rsidRPr="00B61369">
        <w:rPr>
          <w:rFonts w:asciiTheme="minorHAnsi" w:hAnsiTheme="minorHAnsi" w:cstheme="minorHAnsi"/>
          <w:i/>
          <w:iCs/>
          <w:lang w:val="pt-BR"/>
        </w:rPr>
        <w:t>Foaia de lucru „Export SMIS” nu se transformă în format PDF și nu se anexează la Planul operațional.</w:t>
      </w:r>
    </w:p>
    <w:p w14:paraId="0B62DF28" w14:textId="321F2397" w:rsidR="004D5456" w:rsidRPr="00B61369" w:rsidRDefault="004D5456" w:rsidP="004D5456">
      <w:pPr>
        <w:pStyle w:val="NormalWeb"/>
        <w:jc w:val="both"/>
        <w:rPr>
          <w:rFonts w:asciiTheme="minorHAnsi" w:hAnsiTheme="minorHAnsi" w:cstheme="minorHAnsi"/>
          <w:i/>
          <w:iCs/>
          <w:lang w:val="pt-BR"/>
        </w:rPr>
      </w:pPr>
      <w:r w:rsidRPr="00B61369">
        <w:rPr>
          <w:rFonts w:asciiTheme="minorHAnsi" w:hAnsiTheme="minorHAnsi" w:cstheme="minorHAnsi"/>
          <w:i/>
          <w:iCs/>
          <w:lang w:val="pt-BR"/>
        </w:rPr>
        <w:lastRenderedPageBreak/>
        <w:t>Rolul acesteia este de a asigura corelarea informațiilor introduse în secțiunea „Buget – Activități și cheltuieli” din cererea de finanțare cu foile de lucru „Bugetul cererii de finanțare”</w:t>
      </w:r>
      <w:r w:rsidR="007D2E1B" w:rsidRPr="00B61369">
        <w:rPr>
          <w:rFonts w:asciiTheme="minorHAnsi" w:hAnsiTheme="minorHAnsi" w:cstheme="minorHAnsi"/>
          <w:i/>
          <w:iCs/>
          <w:lang w:val="pt-BR"/>
        </w:rPr>
        <w:t xml:space="preserve"> și</w:t>
      </w:r>
      <w:r w:rsidRPr="00B61369">
        <w:rPr>
          <w:rFonts w:asciiTheme="minorHAnsi" w:hAnsiTheme="minorHAnsi" w:cstheme="minorHAnsi"/>
          <w:i/>
          <w:iCs/>
          <w:lang w:val="pt-BR"/>
        </w:rPr>
        <w:t xml:space="preserve"> „Bugetul sintetic”.</w:t>
      </w:r>
    </w:p>
    <w:p w14:paraId="6B17AC8A" w14:textId="77777777" w:rsidR="004D5456" w:rsidRPr="00B61369" w:rsidRDefault="004D5456" w:rsidP="004D5456">
      <w:pPr>
        <w:pStyle w:val="NormalWeb"/>
        <w:jc w:val="both"/>
        <w:rPr>
          <w:rFonts w:asciiTheme="minorHAnsi" w:hAnsiTheme="minorHAnsi" w:cstheme="minorHAnsi"/>
          <w:i/>
          <w:iCs/>
          <w:lang w:val="pt-BR"/>
        </w:rPr>
      </w:pPr>
      <w:r w:rsidRPr="00B61369">
        <w:rPr>
          <w:rFonts w:asciiTheme="minorHAnsi" w:hAnsiTheme="minorHAnsi" w:cstheme="minorHAnsi"/>
          <w:i/>
          <w:iCs/>
          <w:lang w:val="pt-BR"/>
        </w:rPr>
        <w:t>Foaia se generează prin export din sistemul SMIS, după completarea secțiunii „Buget – Activități și cheltuieli” din cererea de finanțare. Din această secțiune se utilizează opțiunea de export (butonul „EXPORT HL.SX”), iar fișierul Excel rezultat se deschide și se copiază integral în foaia de lucru „Export SMIS” din macheta financiară.</w:t>
      </w:r>
    </w:p>
    <w:p w14:paraId="06430E04" w14:textId="77777777" w:rsidR="004D5456" w:rsidRPr="00B61369" w:rsidRDefault="004D5456" w:rsidP="004D5456">
      <w:pPr>
        <w:pStyle w:val="NormalWeb"/>
        <w:jc w:val="both"/>
        <w:rPr>
          <w:rFonts w:asciiTheme="minorHAnsi" w:hAnsiTheme="minorHAnsi" w:cstheme="minorHAnsi"/>
          <w:i/>
          <w:iCs/>
          <w:lang w:val="pt-BR"/>
        </w:rPr>
      </w:pPr>
      <w:r w:rsidRPr="00B61369">
        <w:rPr>
          <w:rFonts w:asciiTheme="minorHAnsi" w:hAnsiTheme="minorHAnsi" w:cstheme="minorHAnsi"/>
          <w:i/>
          <w:iCs/>
          <w:lang w:val="pt-BR"/>
        </w:rPr>
        <w:t>Această foaie are exclusiv rol de verificare și corelare a datelor și nu face parte din documentele anexate la Planul operațional.</w:t>
      </w:r>
    </w:p>
    <w:p w14:paraId="557D67E0" w14:textId="77777777" w:rsidR="004D5456" w:rsidRPr="00B61369" w:rsidRDefault="004D5456" w:rsidP="004D5456">
      <w:pPr>
        <w:pStyle w:val="Listparagraf"/>
        <w:tabs>
          <w:tab w:val="left" w:pos="1890"/>
        </w:tabs>
        <w:jc w:val="both"/>
        <w:rPr>
          <w:rFonts w:asciiTheme="minorHAnsi" w:hAnsiTheme="minorHAnsi" w:cstheme="minorHAnsi"/>
          <w:bCs/>
        </w:rPr>
      </w:pPr>
    </w:p>
    <w:p w14:paraId="4706CD99" w14:textId="77777777" w:rsidR="004D5456" w:rsidRPr="00B61369" w:rsidRDefault="004D5456" w:rsidP="004D5456">
      <w:pPr>
        <w:pStyle w:val="Listparagraf"/>
        <w:widowControl w:val="0"/>
        <w:numPr>
          <w:ilvl w:val="1"/>
          <w:numId w:val="48"/>
        </w:numPr>
        <w:autoSpaceDE w:val="0"/>
        <w:autoSpaceDN w:val="0"/>
        <w:adjustRightInd w:val="0"/>
        <w:jc w:val="both"/>
        <w:outlineLvl w:val="1"/>
        <w:rPr>
          <w:rFonts w:asciiTheme="minorHAnsi" w:hAnsiTheme="minorHAnsi" w:cstheme="minorHAnsi"/>
          <w:b/>
        </w:rPr>
      </w:pPr>
      <w:r w:rsidRPr="00B61369">
        <w:rPr>
          <w:rFonts w:asciiTheme="minorHAnsi" w:hAnsiTheme="minorHAnsi" w:cstheme="minorHAnsi"/>
          <w:b/>
        </w:rPr>
        <w:t>Foaia de lucru 6  Buget sintetic este completată automat.</w:t>
      </w:r>
    </w:p>
    <w:p w14:paraId="6B0A3C86" w14:textId="77777777" w:rsidR="004D5456" w:rsidRPr="00B61369" w:rsidRDefault="004D5456" w:rsidP="004D5456">
      <w:pPr>
        <w:spacing w:after="120"/>
        <w:jc w:val="both"/>
        <w:rPr>
          <w:rFonts w:asciiTheme="minorHAnsi" w:hAnsiTheme="minorHAnsi" w:cstheme="minorHAnsi"/>
          <w:b/>
          <w:i/>
          <w:iCs/>
        </w:rPr>
      </w:pPr>
    </w:p>
    <w:p w14:paraId="02C0C7A3" w14:textId="77777777" w:rsidR="004D5456" w:rsidRPr="00B61369" w:rsidRDefault="004D5456" w:rsidP="004D5456">
      <w:pPr>
        <w:jc w:val="both"/>
        <w:rPr>
          <w:rFonts w:asciiTheme="minorHAnsi" w:hAnsiTheme="minorHAnsi" w:cstheme="minorHAnsi"/>
          <w:i/>
          <w:iCs/>
          <w:lang w:val="pt-BR" w:eastAsia="en-US"/>
        </w:rPr>
      </w:pPr>
      <w:r w:rsidRPr="00B61369">
        <w:rPr>
          <w:rFonts w:asciiTheme="minorHAnsi" w:hAnsiTheme="minorHAnsi" w:cstheme="minorHAnsi"/>
          <w:i/>
          <w:iCs/>
          <w:lang w:val="pt-BR" w:eastAsia="en-US"/>
        </w:rPr>
        <w:t>Foaia de lucru „Buget sintetic” este completată automat pe baza informațiilor introduse în celelalte foi ale machetei financiare.</w:t>
      </w:r>
    </w:p>
    <w:p w14:paraId="38B75B82" w14:textId="400A07D8" w:rsidR="004D5456" w:rsidRPr="00B61369" w:rsidRDefault="004D5456" w:rsidP="004D5456">
      <w:pPr>
        <w:jc w:val="both"/>
        <w:rPr>
          <w:rFonts w:asciiTheme="minorHAnsi" w:hAnsiTheme="minorHAnsi" w:cstheme="minorHAnsi"/>
          <w:i/>
          <w:iCs/>
          <w:lang w:val="pt-BR" w:eastAsia="en-US"/>
        </w:rPr>
      </w:pPr>
      <w:r w:rsidRPr="00B61369">
        <w:rPr>
          <w:rFonts w:asciiTheme="minorHAnsi" w:hAnsiTheme="minorHAnsi" w:cstheme="minorHAnsi"/>
          <w:i/>
          <w:iCs/>
          <w:lang w:val="pt-BR" w:eastAsia="en-US"/>
        </w:rPr>
        <w:t>Aceasta centralizează valorile bugetului proiectului și permite verificarea corelării între bugetul cererii de finanțare și sursele de finanțare.</w:t>
      </w:r>
    </w:p>
    <w:p w14:paraId="19B531DE" w14:textId="4EDE3C0A" w:rsidR="003D51F1" w:rsidRPr="00B61369" w:rsidRDefault="004D5456" w:rsidP="004D5456">
      <w:pPr>
        <w:rPr>
          <w:rFonts w:asciiTheme="minorHAnsi" w:hAnsiTheme="minorHAnsi" w:cstheme="minorHAnsi"/>
          <w:i/>
          <w:iCs/>
          <w:lang w:val="pt-BR" w:eastAsia="en-US"/>
        </w:rPr>
      </w:pPr>
      <w:r w:rsidRPr="00B61369">
        <w:rPr>
          <w:rFonts w:asciiTheme="minorHAnsi" w:hAnsiTheme="minorHAnsi" w:cstheme="minorHAnsi"/>
          <w:i/>
          <w:iCs/>
          <w:lang w:val="pt-BR" w:eastAsia="en-US"/>
        </w:rPr>
        <w:t>Foaia nu necesită completare manuală și nu se modifică formulele existente.</w:t>
      </w:r>
    </w:p>
    <w:p w14:paraId="3EB22253" w14:textId="77777777" w:rsidR="004D5456" w:rsidRPr="00B61369" w:rsidRDefault="004D5456" w:rsidP="004D5456">
      <w:pPr>
        <w:rPr>
          <w:rFonts w:asciiTheme="minorHAnsi" w:hAnsiTheme="minorHAnsi" w:cstheme="minorHAnsi"/>
        </w:rPr>
      </w:pPr>
    </w:p>
    <w:p w14:paraId="5746C0A1" w14:textId="77777777" w:rsidR="003D51F1" w:rsidRPr="00B61369" w:rsidRDefault="003D51F1" w:rsidP="00B61369">
      <w:pPr>
        <w:pStyle w:val="Titlu1"/>
        <w:numPr>
          <w:ilvl w:val="0"/>
          <w:numId w:val="48"/>
        </w:numPr>
        <w:rPr>
          <w:rFonts w:asciiTheme="minorHAnsi" w:hAnsiTheme="minorHAnsi" w:cstheme="minorHAnsi"/>
          <w:sz w:val="24"/>
          <w:szCs w:val="24"/>
        </w:rPr>
      </w:pPr>
      <w:r w:rsidRPr="00B61369">
        <w:rPr>
          <w:rFonts w:asciiTheme="minorHAnsi" w:hAnsiTheme="minorHAnsi" w:cstheme="minorHAnsi"/>
          <w:sz w:val="24"/>
          <w:szCs w:val="24"/>
          <w:lang w:eastAsia="en-US"/>
        </w:rPr>
        <w:t>Anexe</w:t>
      </w:r>
    </w:p>
    <w:p w14:paraId="5058B60E" w14:textId="77777777" w:rsidR="003D51F1" w:rsidRPr="00B61369" w:rsidRDefault="003D51F1" w:rsidP="003D51F1">
      <w:pPr>
        <w:pStyle w:val="Listparagraf"/>
        <w:numPr>
          <w:ilvl w:val="0"/>
          <w:numId w:val="45"/>
        </w:numPr>
        <w:rPr>
          <w:rFonts w:asciiTheme="minorHAnsi" w:hAnsiTheme="minorHAnsi" w:cstheme="minorHAnsi"/>
        </w:rPr>
      </w:pPr>
      <w:r w:rsidRPr="00B61369">
        <w:rPr>
          <w:rFonts w:asciiTheme="minorHAnsi" w:hAnsiTheme="minorHAnsi" w:cstheme="minorHAnsi"/>
        </w:rPr>
        <w:t>Cel puțin 5 scrisori de interes din partea unor potențiali clienți de inovare din Regiunea Centru pentru deschiderea de competiții de inovare pe platformă.</w:t>
      </w:r>
    </w:p>
    <w:p w14:paraId="7CB9C9E5" w14:textId="77777777" w:rsidR="003D51F1" w:rsidRPr="00B61369" w:rsidRDefault="003D51F1" w:rsidP="00B4050D">
      <w:pPr>
        <w:pStyle w:val="Listparagraf"/>
        <w:numPr>
          <w:ilvl w:val="0"/>
          <w:numId w:val="45"/>
        </w:numPr>
        <w:suppressAutoHyphens/>
        <w:rPr>
          <w:rFonts w:asciiTheme="minorHAnsi" w:hAnsiTheme="minorHAnsi" w:cstheme="minorHAnsi"/>
        </w:rPr>
      </w:pPr>
      <w:r w:rsidRPr="00B61369">
        <w:rPr>
          <w:rFonts w:asciiTheme="minorHAnsi" w:hAnsiTheme="minorHAnsi" w:cstheme="minorHAnsi"/>
        </w:rPr>
        <w:t>Documente justificative pentru identificarea potențialilor furnizori de inovare din Regiunea Centru (cel puțin 10).</w:t>
      </w:r>
    </w:p>
    <w:p w14:paraId="5F10090A" w14:textId="09257302" w:rsidR="003D51F1" w:rsidRPr="00B61369" w:rsidRDefault="003D51F1" w:rsidP="00B61369">
      <w:pPr>
        <w:pStyle w:val="Listparagraf"/>
        <w:numPr>
          <w:ilvl w:val="0"/>
          <w:numId w:val="45"/>
        </w:numPr>
        <w:suppressAutoHyphens/>
        <w:rPr>
          <w:rFonts w:asciiTheme="minorHAnsi" w:hAnsiTheme="minorHAnsi" w:cstheme="minorHAnsi"/>
        </w:rPr>
      </w:pPr>
      <w:r w:rsidRPr="00B61369">
        <w:rPr>
          <w:rFonts w:asciiTheme="minorHAnsi" w:hAnsiTheme="minorHAnsi" w:cstheme="minorHAnsi"/>
        </w:rPr>
        <w:t>Se vor anexa orice alte documente pe care le considerați relevante sau care susțin anumite puncte de vedere din planul operațional. Se recomandă acordarea de atenție și subcriteriilor din grila de evaluare tehnică și financiară, în special acelora la care se acordă punctaj pe baza informațiilor din planul operațional.</w:t>
      </w:r>
    </w:p>
    <w:sectPr w:rsidR="003D51F1" w:rsidRPr="00B61369" w:rsidSect="00067606">
      <w:headerReference w:type="even" r:id="rId8"/>
      <w:headerReference w:type="default" r:id="rId9"/>
      <w:footerReference w:type="default" r:id="rId10"/>
      <w:headerReference w:type="first" r:id="rId11"/>
      <w:footerReference w:type="first" r:id="rId12"/>
      <w:pgSz w:w="11906" w:h="16838" w:code="9"/>
      <w:pgMar w:top="1701" w:right="1106" w:bottom="2127" w:left="1134" w:header="936" w:footer="68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DFC398" w16cex:dateUtc="2026-01-26T13:28:00Z"/>
  <w16cex:commentExtensible w16cex:durableId="1B988CFF" w16cex:dateUtc="2026-03-12T14:13:00Z"/>
  <w16cex:commentExtensible w16cex:durableId="27D84656" w16cex:dateUtc="2026-03-12T14: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55A93" w14:textId="77777777" w:rsidR="00035955" w:rsidRDefault="00035955">
      <w:r>
        <w:separator/>
      </w:r>
    </w:p>
  </w:endnote>
  <w:endnote w:type="continuationSeparator" w:id="0">
    <w:p w14:paraId="38C83B95" w14:textId="77777777" w:rsidR="00035955" w:rsidRDefault="0003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CF1D54" w14:paraId="2194834E" w14:textId="77777777">
      <w:trPr>
        <w:cantSplit/>
        <w:trHeight w:hRule="exact" w:val="340"/>
        <w:hidden/>
      </w:trPr>
      <w:tc>
        <w:tcPr>
          <w:tcW w:w="9210" w:type="dxa"/>
        </w:tcPr>
        <w:p w14:paraId="47F8745A" w14:textId="77777777" w:rsidR="00CF1D54" w:rsidRDefault="00CF1D54">
          <w:pPr>
            <w:pStyle w:val="Subsol"/>
            <w:rPr>
              <w:vanish/>
              <w:sz w:val="20"/>
            </w:rPr>
          </w:pPr>
        </w:p>
      </w:tc>
    </w:tr>
  </w:tbl>
  <w:p w14:paraId="597DFC4F" w14:textId="77777777" w:rsidR="00CF1D54" w:rsidRDefault="00CF1D54" w:rsidP="00F12E7F">
    <w:pPr>
      <w:pStyle w:val="Subsol"/>
    </w:pPr>
    <w:r>
      <w:rPr>
        <w:noProof/>
        <w:lang w:val="en-US" w:eastAsia="en-US"/>
      </w:rPr>
      <w:drawing>
        <wp:anchor distT="0" distB="0" distL="114300" distR="114300" simplePos="0" relativeHeight="251664384"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25"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CF1D54" w:rsidRPr="00C9311C" w:rsidRDefault="00CF1D54"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6E54C6EC" w14:textId="77777777" w:rsidR="00CF1D54" w:rsidRPr="00C9311C" w:rsidRDefault="00CF1D54"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CF1D54" w:rsidRPr="00F914B7" w:rsidRDefault="00CF1D54"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7CBD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CF1D54" w:rsidRPr="00F914B7" w:rsidRDefault="00CF1D54"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CF1D54" w:rsidRDefault="00CF1D54"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CF1D54" w:rsidRPr="00CC5133" w:rsidRDefault="00CF1D54" w:rsidP="00F12E7F">
                          <w:pPr>
                            <w:tabs>
                              <w:tab w:val="left" w:pos="794"/>
                            </w:tabs>
                            <w:spacing w:line="240" w:lineRule="exact"/>
                            <w:jc w:val="right"/>
                            <w:rPr>
                              <w:rFonts w:ascii="Trebuchet MS" w:hAnsi="Trebuchet MS"/>
                              <w:b/>
                              <w:color w:val="1F497D"/>
                              <w:sz w:val="16"/>
                              <w:szCs w:val="16"/>
                              <w:lang w:val="pt-PT"/>
                            </w:rPr>
                          </w:pPr>
                          <w:r w:rsidRPr="00CC5133">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C5133">
                            <w:rPr>
                              <w:rFonts w:ascii="Trebuchet MS" w:hAnsi="Trebuchet MS"/>
                              <w:b/>
                              <w:color w:val="1F497D"/>
                              <w:sz w:val="16"/>
                              <w:szCs w:val="16"/>
                              <w:lang w:val="pt-PT"/>
                            </w:rPr>
                            <w:t xml:space="preserve">Tel.: 0258-818616 </w:t>
                          </w:r>
                        </w:p>
                        <w:p w14:paraId="21A5C35C" w14:textId="77777777" w:rsidR="00CF1D54" w:rsidRPr="00FA2B09" w:rsidRDefault="00CF1D54"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807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7D0A0F42" w14:textId="77777777" w:rsidR="00CF1D54" w:rsidRDefault="00CF1D54"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CF1D54" w:rsidRPr="00CC5133" w:rsidRDefault="00CF1D54" w:rsidP="00F12E7F">
                    <w:pPr>
                      <w:tabs>
                        <w:tab w:val="left" w:pos="794"/>
                      </w:tabs>
                      <w:spacing w:line="240" w:lineRule="exact"/>
                      <w:jc w:val="right"/>
                      <w:rPr>
                        <w:rFonts w:ascii="Trebuchet MS" w:hAnsi="Trebuchet MS"/>
                        <w:b/>
                        <w:color w:val="1F497D"/>
                        <w:sz w:val="16"/>
                        <w:szCs w:val="16"/>
                        <w:lang w:val="pt-PT"/>
                      </w:rPr>
                    </w:pPr>
                    <w:r w:rsidRPr="00CC5133">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C5133">
                      <w:rPr>
                        <w:rFonts w:ascii="Trebuchet MS" w:hAnsi="Trebuchet MS"/>
                        <w:b/>
                        <w:color w:val="1F497D"/>
                        <w:sz w:val="16"/>
                        <w:szCs w:val="16"/>
                        <w:lang w:val="pt-PT"/>
                      </w:rPr>
                      <w:t xml:space="preserve">Tel.: 0258-818616 </w:t>
                    </w:r>
                  </w:p>
                  <w:p w14:paraId="21A5C35C" w14:textId="77777777" w:rsidR="00CF1D54" w:rsidRPr="00FA2B09" w:rsidRDefault="00CF1D54"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26"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CF1D54" w:rsidRDefault="00CF1D54">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B21B3" w14:textId="77777777" w:rsidR="00CF1D54" w:rsidRDefault="00CF1D54">
    <w:pPr>
      <w:pStyle w:val="Subsol"/>
    </w:pPr>
    <w:r>
      <w:rPr>
        <w:noProof/>
        <w:lang w:val="en-US" w:eastAsia="en-US"/>
      </w:rPr>
      <w:drawing>
        <wp:anchor distT="0" distB="0" distL="114300" distR="114300" simplePos="0" relativeHeight="251659264"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32"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CF1D54" w:rsidRPr="00C9311C" w:rsidRDefault="00CF1D5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309D5351" w14:textId="77777777" w:rsidR="00CF1D54" w:rsidRPr="00C9311C" w:rsidRDefault="00CF1D5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CF1D54" w:rsidRPr="00F914B7" w:rsidRDefault="00CF1D5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0AC7"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CF1D54" w:rsidRPr="00F914B7" w:rsidRDefault="00CF1D5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CF1D54" w:rsidRDefault="00CF1D54"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CF1D54" w:rsidRPr="00CC5133" w:rsidRDefault="00CF1D54" w:rsidP="0009018B">
                          <w:pPr>
                            <w:tabs>
                              <w:tab w:val="left" w:pos="794"/>
                            </w:tabs>
                            <w:spacing w:line="240" w:lineRule="exact"/>
                            <w:jc w:val="right"/>
                            <w:rPr>
                              <w:rFonts w:ascii="Trebuchet MS" w:hAnsi="Trebuchet MS"/>
                              <w:b/>
                              <w:color w:val="1F497D"/>
                              <w:sz w:val="16"/>
                              <w:szCs w:val="16"/>
                              <w:lang w:val="pt-PT"/>
                            </w:rPr>
                          </w:pPr>
                          <w:r w:rsidRPr="00CC5133">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C5133">
                            <w:rPr>
                              <w:rFonts w:ascii="Trebuchet MS" w:hAnsi="Trebuchet MS"/>
                              <w:b/>
                              <w:color w:val="1F497D"/>
                              <w:sz w:val="16"/>
                              <w:szCs w:val="16"/>
                              <w:lang w:val="pt-PT"/>
                            </w:rPr>
                            <w:t xml:space="preserve">Tel.: 0258-818616 </w:t>
                          </w:r>
                        </w:p>
                        <w:p w14:paraId="3BAC72F6" w14:textId="77777777" w:rsidR="00CF1D54" w:rsidRPr="00FA2B09" w:rsidRDefault="00CF1D54"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A041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30FFF212" w14:textId="77777777" w:rsidR="00CF1D54" w:rsidRDefault="00CF1D54"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CF1D54" w:rsidRPr="00CC5133" w:rsidRDefault="00CF1D54" w:rsidP="0009018B">
                    <w:pPr>
                      <w:tabs>
                        <w:tab w:val="left" w:pos="794"/>
                      </w:tabs>
                      <w:spacing w:line="240" w:lineRule="exact"/>
                      <w:jc w:val="right"/>
                      <w:rPr>
                        <w:rFonts w:ascii="Trebuchet MS" w:hAnsi="Trebuchet MS"/>
                        <w:b/>
                        <w:color w:val="1F497D"/>
                        <w:sz w:val="16"/>
                        <w:szCs w:val="16"/>
                        <w:lang w:val="pt-PT"/>
                      </w:rPr>
                    </w:pPr>
                    <w:r w:rsidRPr="00CC5133">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CC5133">
                      <w:rPr>
                        <w:rFonts w:ascii="Trebuchet MS" w:hAnsi="Trebuchet MS"/>
                        <w:b/>
                        <w:color w:val="1F497D"/>
                        <w:sz w:val="16"/>
                        <w:szCs w:val="16"/>
                        <w:lang w:val="pt-PT"/>
                      </w:rPr>
                      <w:t xml:space="preserve">Tel.: 0258-818616 </w:t>
                    </w:r>
                  </w:p>
                  <w:p w14:paraId="3BAC72F6" w14:textId="77777777" w:rsidR="00CF1D54" w:rsidRPr="00FA2B09" w:rsidRDefault="00CF1D54"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33"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60592" w14:textId="77777777" w:rsidR="00035955" w:rsidRDefault="00035955">
      <w:r>
        <w:separator/>
      </w:r>
    </w:p>
  </w:footnote>
  <w:footnote w:type="continuationSeparator" w:id="0">
    <w:p w14:paraId="4879F6D2" w14:textId="77777777" w:rsidR="00035955" w:rsidRDefault="0003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CDCF1" w14:textId="257C201A" w:rsidR="00CF1D54" w:rsidRDefault="00CF1D54">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72E4A" w14:textId="25E8583E" w:rsidR="00CF1D54" w:rsidRPr="00851382" w:rsidRDefault="00CF1D54">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CF1D54" w:rsidRDefault="00CF1D54" w:rsidP="00376CFE">
                            <w:pPr>
                              <w:spacing w:line="330" w:lineRule="auto"/>
                            </w:pPr>
                          </w:p>
                          <w:p w14:paraId="119CD425" w14:textId="77777777" w:rsidR="00CF1D54" w:rsidRPr="00851382" w:rsidRDefault="00CF1D54"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76F531"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CF1D54" w:rsidRDefault="00CF1D54" w:rsidP="00376CFE">
                      <w:pPr>
                        <w:spacing w:line="330" w:lineRule="auto"/>
                      </w:pPr>
                    </w:p>
                    <w:p w14:paraId="119CD425" w14:textId="77777777" w:rsidR="00CF1D54" w:rsidRPr="00851382" w:rsidRDefault="00CF1D54"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Pr>
        <w:noProof/>
        <w:color w:val="999999"/>
        <w:sz w:val="20"/>
        <w:szCs w:val="20"/>
      </w:rPr>
      <w:t>11</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Pr>
        <w:noProof/>
        <w:color w:val="999999"/>
        <w:sz w:val="20"/>
        <w:szCs w:val="20"/>
      </w:rPr>
      <w:t>15</w:t>
    </w:r>
    <w:r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BE5B8" w14:textId="72544230" w:rsidR="00CF1D54" w:rsidRDefault="00CF1D54">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2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30"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31"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4483"/>
    <w:multiLevelType w:val="hybridMultilevel"/>
    <w:tmpl w:val="B5FE5F26"/>
    <w:lvl w:ilvl="0" w:tplc="F26CA472">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3926FA"/>
    <w:multiLevelType w:val="hybridMultilevel"/>
    <w:tmpl w:val="C46CF5BA"/>
    <w:lvl w:ilvl="0" w:tplc="08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A354E8"/>
    <w:multiLevelType w:val="hybridMultilevel"/>
    <w:tmpl w:val="1680A742"/>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0D151779"/>
    <w:multiLevelType w:val="hybridMultilevel"/>
    <w:tmpl w:val="8AB4C6FA"/>
    <w:lvl w:ilvl="0" w:tplc="04090001">
      <w:start w:val="1"/>
      <w:numFmt w:val="bullet"/>
      <w:lvlText w:val=""/>
      <w:lvlJc w:val="left"/>
      <w:pPr>
        <w:ind w:left="6480" w:hanging="360"/>
      </w:pPr>
      <w:rPr>
        <w:rFonts w:ascii="Symbol" w:hAnsi="Symbol" w:hint="default"/>
      </w:rPr>
    </w:lvl>
    <w:lvl w:ilvl="1" w:tplc="08090003" w:tentative="1">
      <w:start w:val="1"/>
      <w:numFmt w:val="bullet"/>
      <w:lvlText w:val="o"/>
      <w:lvlJc w:val="left"/>
      <w:pPr>
        <w:ind w:left="7200" w:hanging="360"/>
      </w:pPr>
      <w:rPr>
        <w:rFonts w:ascii="Courier New" w:hAnsi="Courier New" w:cs="Courier New" w:hint="default"/>
      </w:rPr>
    </w:lvl>
    <w:lvl w:ilvl="2" w:tplc="08090005" w:tentative="1">
      <w:start w:val="1"/>
      <w:numFmt w:val="bullet"/>
      <w:lvlText w:val=""/>
      <w:lvlJc w:val="left"/>
      <w:pPr>
        <w:ind w:left="7920" w:hanging="360"/>
      </w:pPr>
      <w:rPr>
        <w:rFonts w:ascii="Wingdings" w:hAnsi="Wingdings" w:hint="default"/>
      </w:rPr>
    </w:lvl>
    <w:lvl w:ilvl="3" w:tplc="08090001" w:tentative="1">
      <w:start w:val="1"/>
      <w:numFmt w:val="bullet"/>
      <w:lvlText w:val=""/>
      <w:lvlJc w:val="left"/>
      <w:pPr>
        <w:ind w:left="8640" w:hanging="360"/>
      </w:pPr>
      <w:rPr>
        <w:rFonts w:ascii="Symbol" w:hAnsi="Symbol" w:hint="default"/>
      </w:rPr>
    </w:lvl>
    <w:lvl w:ilvl="4" w:tplc="08090003" w:tentative="1">
      <w:start w:val="1"/>
      <w:numFmt w:val="bullet"/>
      <w:lvlText w:val="o"/>
      <w:lvlJc w:val="left"/>
      <w:pPr>
        <w:ind w:left="9360" w:hanging="360"/>
      </w:pPr>
      <w:rPr>
        <w:rFonts w:ascii="Courier New" w:hAnsi="Courier New" w:cs="Courier New" w:hint="default"/>
      </w:rPr>
    </w:lvl>
    <w:lvl w:ilvl="5" w:tplc="08090005" w:tentative="1">
      <w:start w:val="1"/>
      <w:numFmt w:val="bullet"/>
      <w:lvlText w:val=""/>
      <w:lvlJc w:val="left"/>
      <w:pPr>
        <w:ind w:left="10080" w:hanging="360"/>
      </w:pPr>
      <w:rPr>
        <w:rFonts w:ascii="Wingdings" w:hAnsi="Wingdings" w:hint="default"/>
      </w:rPr>
    </w:lvl>
    <w:lvl w:ilvl="6" w:tplc="08090001" w:tentative="1">
      <w:start w:val="1"/>
      <w:numFmt w:val="bullet"/>
      <w:lvlText w:val=""/>
      <w:lvlJc w:val="left"/>
      <w:pPr>
        <w:ind w:left="10800" w:hanging="360"/>
      </w:pPr>
      <w:rPr>
        <w:rFonts w:ascii="Symbol" w:hAnsi="Symbol" w:hint="default"/>
      </w:rPr>
    </w:lvl>
    <w:lvl w:ilvl="7" w:tplc="08090003" w:tentative="1">
      <w:start w:val="1"/>
      <w:numFmt w:val="bullet"/>
      <w:lvlText w:val="o"/>
      <w:lvlJc w:val="left"/>
      <w:pPr>
        <w:ind w:left="11520" w:hanging="360"/>
      </w:pPr>
      <w:rPr>
        <w:rFonts w:ascii="Courier New" w:hAnsi="Courier New" w:cs="Courier New" w:hint="default"/>
      </w:rPr>
    </w:lvl>
    <w:lvl w:ilvl="8" w:tplc="08090005" w:tentative="1">
      <w:start w:val="1"/>
      <w:numFmt w:val="bullet"/>
      <w:lvlText w:val=""/>
      <w:lvlJc w:val="left"/>
      <w:pPr>
        <w:ind w:left="12240" w:hanging="360"/>
      </w:pPr>
      <w:rPr>
        <w:rFonts w:ascii="Wingdings" w:hAnsi="Wingdings" w:hint="default"/>
      </w:rPr>
    </w:lvl>
  </w:abstractNum>
  <w:abstractNum w:abstractNumId="4" w15:restartNumberingAfterBreak="0">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1DB2D8F"/>
    <w:multiLevelType w:val="hybridMultilevel"/>
    <w:tmpl w:val="1E04FCE0"/>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C396E8A"/>
    <w:multiLevelType w:val="hybridMultilevel"/>
    <w:tmpl w:val="E132E4C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230774FF"/>
    <w:multiLevelType w:val="hybridMultilevel"/>
    <w:tmpl w:val="733C689E"/>
    <w:lvl w:ilvl="0" w:tplc="FFFFFFFF">
      <w:start w:val="1"/>
      <w:numFmt w:val="lowerLetter"/>
      <w:lvlText w:val="%1)"/>
      <w:lvlJc w:val="left"/>
      <w:pPr>
        <w:ind w:left="720" w:hanging="360"/>
      </w:pPr>
      <w:rPr>
        <w:rFonts w:hint="default"/>
      </w:rPr>
    </w:lvl>
    <w:lvl w:ilvl="1" w:tplc="12CEDB36">
      <w:start w:val="1"/>
      <w:numFmt w:val="decimalZero"/>
      <w:lvlText w:val="%2."/>
      <w:lvlJc w:val="left"/>
      <w:pPr>
        <w:ind w:left="1440" w:hanging="360"/>
      </w:pPr>
      <w:rPr>
        <w:rFonts w:hint="default"/>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7560C5"/>
    <w:multiLevelType w:val="hybridMultilevel"/>
    <w:tmpl w:val="D3D668FA"/>
    <w:lvl w:ilvl="0" w:tplc="D748A8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9D59BC"/>
    <w:multiLevelType w:val="hybridMultilevel"/>
    <w:tmpl w:val="B420CA7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92228C"/>
    <w:multiLevelType w:val="hybridMultilevel"/>
    <w:tmpl w:val="F9E0B4A0"/>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2D5E1E3B"/>
    <w:multiLevelType w:val="hybridMultilevel"/>
    <w:tmpl w:val="FED24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F53CE"/>
    <w:multiLevelType w:val="hybridMultilevel"/>
    <w:tmpl w:val="1ADA8F8A"/>
    <w:lvl w:ilvl="0" w:tplc="F26CA47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F551B6"/>
    <w:multiLevelType w:val="hybridMultilevel"/>
    <w:tmpl w:val="160AE78A"/>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C10F7"/>
    <w:multiLevelType w:val="hybridMultilevel"/>
    <w:tmpl w:val="6BF28416"/>
    <w:lvl w:ilvl="0" w:tplc="B9047B9C">
      <w:start w:val="1"/>
      <w:numFmt w:val="decimalZero"/>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B33D86"/>
    <w:multiLevelType w:val="hybridMultilevel"/>
    <w:tmpl w:val="0DBAF6A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226839"/>
    <w:multiLevelType w:val="hybridMultilevel"/>
    <w:tmpl w:val="4D10EBD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4F55FD"/>
    <w:multiLevelType w:val="hybridMultilevel"/>
    <w:tmpl w:val="EAC8A154"/>
    <w:lvl w:ilvl="0" w:tplc="89B66BC6">
      <w:start w:val="4"/>
      <w:numFmt w:val="decimal"/>
      <w:lvlText w:val="%1."/>
      <w:lvlJc w:val="left"/>
      <w:pPr>
        <w:ind w:left="720" w:hanging="360"/>
      </w:pPr>
      <w:rPr>
        <w:rFonts w:hint="default"/>
        <w:b/>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6A3641"/>
    <w:multiLevelType w:val="hybridMultilevel"/>
    <w:tmpl w:val="F60A6202"/>
    <w:lvl w:ilvl="0" w:tplc="080CF93C">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825871"/>
    <w:multiLevelType w:val="hybridMultilevel"/>
    <w:tmpl w:val="1ADA8F8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F51B23"/>
    <w:multiLevelType w:val="hybridMultilevel"/>
    <w:tmpl w:val="1ADA8F8A"/>
    <w:lvl w:ilvl="0" w:tplc="F26CA47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F515AAD"/>
    <w:multiLevelType w:val="hybridMultilevel"/>
    <w:tmpl w:val="B0C6447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7901BA"/>
    <w:multiLevelType w:val="hybridMultilevel"/>
    <w:tmpl w:val="B11640D4"/>
    <w:lvl w:ilvl="0" w:tplc="FFFFFFFF">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5EE7D4F"/>
    <w:multiLevelType w:val="hybridMultilevel"/>
    <w:tmpl w:val="A8623A20"/>
    <w:lvl w:ilvl="0" w:tplc="A8A8E780">
      <w:numFmt w:val="bullet"/>
      <w:lvlText w:val="-"/>
      <w:lvlJc w:val="left"/>
      <w:pPr>
        <w:ind w:left="6480" w:hanging="360"/>
      </w:pPr>
      <w:rPr>
        <w:rFonts w:ascii="Calibri" w:eastAsiaTheme="minorHAnsi" w:hAnsi="Calibri" w:cs="Calibri" w:hint="default"/>
      </w:rPr>
    </w:lvl>
    <w:lvl w:ilvl="1" w:tplc="08090003" w:tentative="1">
      <w:start w:val="1"/>
      <w:numFmt w:val="bullet"/>
      <w:lvlText w:val="o"/>
      <w:lvlJc w:val="left"/>
      <w:pPr>
        <w:ind w:left="7200" w:hanging="360"/>
      </w:pPr>
      <w:rPr>
        <w:rFonts w:ascii="Courier New" w:hAnsi="Courier New" w:cs="Courier New" w:hint="default"/>
      </w:rPr>
    </w:lvl>
    <w:lvl w:ilvl="2" w:tplc="08090005" w:tentative="1">
      <w:start w:val="1"/>
      <w:numFmt w:val="bullet"/>
      <w:lvlText w:val=""/>
      <w:lvlJc w:val="left"/>
      <w:pPr>
        <w:ind w:left="7920" w:hanging="360"/>
      </w:pPr>
      <w:rPr>
        <w:rFonts w:ascii="Wingdings" w:hAnsi="Wingdings" w:hint="default"/>
      </w:rPr>
    </w:lvl>
    <w:lvl w:ilvl="3" w:tplc="08090001" w:tentative="1">
      <w:start w:val="1"/>
      <w:numFmt w:val="bullet"/>
      <w:lvlText w:val=""/>
      <w:lvlJc w:val="left"/>
      <w:pPr>
        <w:ind w:left="8640" w:hanging="360"/>
      </w:pPr>
      <w:rPr>
        <w:rFonts w:ascii="Symbol" w:hAnsi="Symbol" w:hint="default"/>
      </w:rPr>
    </w:lvl>
    <w:lvl w:ilvl="4" w:tplc="08090003" w:tentative="1">
      <w:start w:val="1"/>
      <w:numFmt w:val="bullet"/>
      <w:lvlText w:val="o"/>
      <w:lvlJc w:val="left"/>
      <w:pPr>
        <w:ind w:left="9360" w:hanging="360"/>
      </w:pPr>
      <w:rPr>
        <w:rFonts w:ascii="Courier New" w:hAnsi="Courier New" w:cs="Courier New" w:hint="default"/>
      </w:rPr>
    </w:lvl>
    <w:lvl w:ilvl="5" w:tplc="08090005" w:tentative="1">
      <w:start w:val="1"/>
      <w:numFmt w:val="bullet"/>
      <w:lvlText w:val=""/>
      <w:lvlJc w:val="left"/>
      <w:pPr>
        <w:ind w:left="10080" w:hanging="360"/>
      </w:pPr>
      <w:rPr>
        <w:rFonts w:ascii="Wingdings" w:hAnsi="Wingdings" w:hint="default"/>
      </w:rPr>
    </w:lvl>
    <w:lvl w:ilvl="6" w:tplc="08090001" w:tentative="1">
      <w:start w:val="1"/>
      <w:numFmt w:val="bullet"/>
      <w:lvlText w:val=""/>
      <w:lvlJc w:val="left"/>
      <w:pPr>
        <w:ind w:left="10800" w:hanging="360"/>
      </w:pPr>
      <w:rPr>
        <w:rFonts w:ascii="Symbol" w:hAnsi="Symbol" w:hint="default"/>
      </w:rPr>
    </w:lvl>
    <w:lvl w:ilvl="7" w:tplc="08090003" w:tentative="1">
      <w:start w:val="1"/>
      <w:numFmt w:val="bullet"/>
      <w:lvlText w:val="o"/>
      <w:lvlJc w:val="left"/>
      <w:pPr>
        <w:ind w:left="11520" w:hanging="360"/>
      </w:pPr>
      <w:rPr>
        <w:rFonts w:ascii="Courier New" w:hAnsi="Courier New" w:cs="Courier New" w:hint="default"/>
      </w:rPr>
    </w:lvl>
    <w:lvl w:ilvl="8" w:tplc="08090005" w:tentative="1">
      <w:start w:val="1"/>
      <w:numFmt w:val="bullet"/>
      <w:lvlText w:val=""/>
      <w:lvlJc w:val="left"/>
      <w:pPr>
        <w:ind w:left="12240" w:hanging="360"/>
      </w:pPr>
      <w:rPr>
        <w:rFonts w:ascii="Wingdings" w:hAnsi="Wingdings" w:hint="default"/>
      </w:rPr>
    </w:lvl>
  </w:abstractNum>
  <w:abstractNum w:abstractNumId="27" w15:restartNumberingAfterBreak="0">
    <w:nsid w:val="4C6E547A"/>
    <w:multiLevelType w:val="hybridMultilevel"/>
    <w:tmpl w:val="07A6C3C4"/>
    <w:lvl w:ilvl="0" w:tplc="FFFFFFFF">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0809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2C1A83"/>
    <w:multiLevelType w:val="multilevel"/>
    <w:tmpl w:val="D548D8AC"/>
    <w:lvl w:ilvl="0">
      <w:start w:val="1"/>
      <w:numFmt w:val="decimal"/>
      <w:lvlText w:val="%1."/>
      <w:lvlJc w:val="left"/>
      <w:pPr>
        <w:ind w:left="720" w:hanging="360"/>
      </w:pPr>
      <w:rPr>
        <w:i w:val="0"/>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02F57C2"/>
    <w:multiLevelType w:val="multilevel"/>
    <w:tmpl w:val="FA8A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31" w15:restartNumberingAfterBreak="0">
    <w:nsid w:val="55CF2923"/>
    <w:multiLevelType w:val="multilevel"/>
    <w:tmpl w:val="BD783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A52445"/>
    <w:multiLevelType w:val="hybridMultilevel"/>
    <w:tmpl w:val="6D7825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BD7171C"/>
    <w:multiLevelType w:val="hybridMultilevel"/>
    <w:tmpl w:val="BE68120E"/>
    <w:lvl w:ilvl="0" w:tplc="135CEE78">
      <w:start w:val="1"/>
      <w:numFmt w:val="upperRoman"/>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1BA57AC"/>
    <w:multiLevelType w:val="hybridMultilevel"/>
    <w:tmpl w:val="21CCDDAE"/>
    <w:lvl w:ilvl="0" w:tplc="DFF664B0">
      <w:start w:val="1"/>
      <w:numFmt w:val="decimalZero"/>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5C7C4A"/>
    <w:multiLevelType w:val="hybridMultilevel"/>
    <w:tmpl w:val="F8E4FACE"/>
    <w:lvl w:ilvl="0" w:tplc="C2A8331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6D722A"/>
    <w:multiLevelType w:val="hybridMultilevel"/>
    <w:tmpl w:val="F54E5110"/>
    <w:lvl w:ilvl="0" w:tplc="BE0E9C6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7A61D93"/>
    <w:multiLevelType w:val="hybridMultilevel"/>
    <w:tmpl w:val="316A1D86"/>
    <w:lvl w:ilvl="0" w:tplc="08090017">
      <w:start w:val="1"/>
      <w:numFmt w:val="lowerLetter"/>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8" w15:restartNumberingAfterBreak="0">
    <w:nsid w:val="69AB1F5F"/>
    <w:multiLevelType w:val="hybridMultilevel"/>
    <w:tmpl w:val="A028C28A"/>
    <w:lvl w:ilvl="0" w:tplc="08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E13CA0"/>
    <w:multiLevelType w:val="hybridMultilevel"/>
    <w:tmpl w:val="ED60276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F076D5"/>
    <w:multiLevelType w:val="hybridMultilevel"/>
    <w:tmpl w:val="B838D3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3A0649"/>
    <w:multiLevelType w:val="hybridMultilevel"/>
    <w:tmpl w:val="E3FCCD72"/>
    <w:lvl w:ilvl="0" w:tplc="96D27FB0">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253D2A"/>
    <w:multiLevelType w:val="hybridMultilevel"/>
    <w:tmpl w:val="258A7798"/>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29175A9"/>
    <w:multiLevelType w:val="hybridMultilevel"/>
    <w:tmpl w:val="40F20406"/>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5"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46"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1"/>
  </w:num>
  <w:num w:numId="2">
    <w:abstractNumId w:val="15"/>
  </w:num>
  <w:num w:numId="3">
    <w:abstractNumId w:val="46"/>
  </w:num>
  <w:num w:numId="4">
    <w:abstractNumId w:val="42"/>
  </w:num>
  <w:num w:numId="5">
    <w:abstractNumId w:val="7"/>
    <w:lvlOverride w:ilvl="0"/>
    <w:lvlOverride w:ilvl="1">
      <w:startOverride w:val="1"/>
    </w:lvlOverride>
    <w:lvlOverride w:ilvl="2"/>
    <w:lvlOverride w:ilvl="3"/>
    <w:lvlOverride w:ilvl="4"/>
    <w:lvlOverride w:ilvl="5"/>
    <w:lvlOverride w:ilvl="6"/>
    <w:lvlOverride w:ilvl="7"/>
    <w:lvlOverride w:ilvl="8"/>
  </w:num>
  <w:num w:numId="6">
    <w:abstractNumId w:val="42"/>
  </w:num>
  <w:num w:numId="7">
    <w:abstractNumId w:val="30"/>
  </w:num>
  <w:num w:numId="8">
    <w:abstractNumId w:val="45"/>
  </w:num>
  <w:num w:numId="9">
    <w:abstractNumId w:val="4"/>
  </w:num>
  <w:num w:numId="10">
    <w:abstractNumId w:val="36"/>
  </w:num>
  <w:num w:numId="11">
    <w:abstractNumId w:val="43"/>
  </w:num>
  <w:num w:numId="12">
    <w:abstractNumId w:val="41"/>
  </w:num>
  <w:num w:numId="13">
    <w:abstractNumId w:val="40"/>
  </w:num>
  <w:num w:numId="14">
    <w:abstractNumId w:val="19"/>
  </w:num>
  <w:num w:numId="15">
    <w:abstractNumId w:val="38"/>
  </w:num>
  <w:num w:numId="16">
    <w:abstractNumId w:val="1"/>
  </w:num>
  <w:num w:numId="17">
    <w:abstractNumId w:val="20"/>
  </w:num>
  <w:num w:numId="18">
    <w:abstractNumId w:val="9"/>
  </w:num>
  <w:num w:numId="19">
    <w:abstractNumId w:val="35"/>
  </w:num>
  <w:num w:numId="20">
    <w:abstractNumId w:val="23"/>
  </w:num>
  <w:num w:numId="21">
    <w:abstractNumId w:val="22"/>
  </w:num>
  <w:num w:numId="22">
    <w:abstractNumId w:val="0"/>
  </w:num>
  <w:num w:numId="23">
    <w:abstractNumId w:val="26"/>
  </w:num>
  <w:num w:numId="24">
    <w:abstractNumId w:val="8"/>
  </w:num>
  <w:num w:numId="25">
    <w:abstractNumId w:val="24"/>
  </w:num>
  <w:num w:numId="26">
    <w:abstractNumId w:val="18"/>
  </w:num>
  <w:num w:numId="27">
    <w:abstractNumId w:val="12"/>
  </w:num>
  <w:num w:numId="28">
    <w:abstractNumId w:val="27"/>
  </w:num>
  <w:num w:numId="29">
    <w:abstractNumId w:val="16"/>
  </w:num>
  <w:num w:numId="30">
    <w:abstractNumId w:val="34"/>
  </w:num>
  <w:num w:numId="31">
    <w:abstractNumId w:val="37"/>
  </w:num>
  <w:num w:numId="32">
    <w:abstractNumId w:val="3"/>
  </w:num>
  <w:num w:numId="33">
    <w:abstractNumId w:val="17"/>
  </w:num>
  <w:num w:numId="34">
    <w:abstractNumId w:val="39"/>
  </w:num>
  <w:num w:numId="35">
    <w:abstractNumId w:val="5"/>
  </w:num>
  <w:num w:numId="36">
    <w:abstractNumId w:val="44"/>
  </w:num>
  <w:num w:numId="37">
    <w:abstractNumId w:val="33"/>
  </w:num>
  <w:num w:numId="38">
    <w:abstractNumId w:val="25"/>
  </w:num>
  <w:num w:numId="39">
    <w:abstractNumId w:val="10"/>
  </w:num>
  <w:num w:numId="40">
    <w:abstractNumId w:val="11"/>
  </w:num>
  <w:num w:numId="41">
    <w:abstractNumId w:val="2"/>
  </w:num>
  <w:num w:numId="42">
    <w:abstractNumId w:val="14"/>
  </w:num>
  <w:num w:numId="43">
    <w:abstractNumId w:val="6"/>
  </w:num>
  <w:num w:numId="44">
    <w:abstractNumId w:val="13"/>
  </w:num>
  <w:num w:numId="45">
    <w:abstractNumId w:val="32"/>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num>
  <w:num w:numId="49">
    <w:abstractNumId w:val="29"/>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fr-FR" w:vendorID="64" w:dllVersion="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34BE"/>
    <w:rsid w:val="0000365A"/>
    <w:rsid w:val="00004705"/>
    <w:rsid w:val="00027064"/>
    <w:rsid w:val="00035955"/>
    <w:rsid w:val="00037483"/>
    <w:rsid w:val="00042904"/>
    <w:rsid w:val="000667C6"/>
    <w:rsid w:val="00067606"/>
    <w:rsid w:val="00072DDE"/>
    <w:rsid w:val="0007424B"/>
    <w:rsid w:val="00074590"/>
    <w:rsid w:val="00074A2E"/>
    <w:rsid w:val="00080850"/>
    <w:rsid w:val="0009018B"/>
    <w:rsid w:val="000929B7"/>
    <w:rsid w:val="00094830"/>
    <w:rsid w:val="000A04C6"/>
    <w:rsid w:val="000A1930"/>
    <w:rsid w:val="000B62C5"/>
    <w:rsid w:val="000C2732"/>
    <w:rsid w:val="000C2AAE"/>
    <w:rsid w:val="000D624D"/>
    <w:rsid w:val="000E144C"/>
    <w:rsid w:val="000E1A4E"/>
    <w:rsid w:val="000E6AC2"/>
    <w:rsid w:val="000F34A8"/>
    <w:rsid w:val="00103AC1"/>
    <w:rsid w:val="001156F5"/>
    <w:rsid w:val="001175F2"/>
    <w:rsid w:val="00123FD9"/>
    <w:rsid w:val="0012442D"/>
    <w:rsid w:val="00124FE5"/>
    <w:rsid w:val="00126DE6"/>
    <w:rsid w:val="00127A3D"/>
    <w:rsid w:val="00131171"/>
    <w:rsid w:val="001357F6"/>
    <w:rsid w:val="00142550"/>
    <w:rsid w:val="00143C47"/>
    <w:rsid w:val="00144BFD"/>
    <w:rsid w:val="0015418C"/>
    <w:rsid w:val="00163CB3"/>
    <w:rsid w:val="00173261"/>
    <w:rsid w:val="00174027"/>
    <w:rsid w:val="00191914"/>
    <w:rsid w:val="00193A9E"/>
    <w:rsid w:val="001A0F62"/>
    <w:rsid w:val="001A6920"/>
    <w:rsid w:val="001B7022"/>
    <w:rsid w:val="001C4EC1"/>
    <w:rsid w:val="001C5FB2"/>
    <w:rsid w:val="001E2937"/>
    <w:rsid w:val="001E7D06"/>
    <w:rsid w:val="001F5CF2"/>
    <w:rsid w:val="0020333F"/>
    <w:rsid w:val="00217655"/>
    <w:rsid w:val="00217FF7"/>
    <w:rsid w:val="002200A6"/>
    <w:rsid w:val="00224072"/>
    <w:rsid w:val="00236145"/>
    <w:rsid w:val="00240507"/>
    <w:rsid w:val="00247093"/>
    <w:rsid w:val="002472B9"/>
    <w:rsid w:val="00252CA4"/>
    <w:rsid w:val="0026177E"/>
    <w:rsid w:val="00275B4F"/>
    <w:rsid w:val="00286785"/>
    <w:rsid w:val="00292317"/>
    <w:rsid w:val="002B398C"/>
    <w:rsid w:val="002B3BB9"/>
    <w:rsid w:val="002E07E9"/>
    <w:rsid w:val="002F1246"/>
    <w:rsid w:val="002F1CA0"/>
    <w:rsid w:val="0031177C"/>
    <w:rsid w:val="0031378C"/>
    <w:rsid w:val="00315D5A"/>
    <w:rsid w:val="003169A2"/>
    <w:rsid w:val="00323372"/>
    <w:rsid w:val="0032411B"/>
    <w:rsid w:val="00332CD7"/>
    <w:rsid w:val="0034640F"/>
    <w:rsid w:val="00351F71"/>
    <w:rsid w:val="0035276D"/>
    <w:rsid w:val="0035496C"/>
    <w:rsid w:val="00366398"/>
    <w:rsid w:val="00366B10"/>
    <w:rsid w:val="00373907"/>
    <w:rsid w:val="00374EEC"/>
    <w:rsid w:val="00376CFE"/>
    <w:rsid w:val="00377FC1"/>
    <w:rsid w:val="0039772F"/>
    <w:rsid w:val="003A6089"/>
    <w:rsid w:val="003B5282"/>
    <w:rsid w:val="003B77CF"/>
    <w:rsid w:val="003C474A"/>
    <w:rsid w:val="003D51F1"/>
    <w:rsid w:val="003E2E03"/>
    <w:rsid w:val="003E7CB4"/>
    <w:rsid w:val="003F0BE0"/>
    <w:rsid w:val="004039C7"/>
    <w:rsid w:val="0041122E"/>
    <w:rsid w:val="0042075A"/>
    <w:rsid w:val="0042502B"/>
    <w:rsid w:val="00435781"/>
    <w:rsid w:val="004405D7"/>
    <w:rsid w:val="004444D6"/>
    <w:rsid w:val="0046489A"/>
    <w:rsid w:val="00466D5F"/>
    <w:rsid w:val="00474F02"/>
    <w:rsid w:val="004754FE"/>
    <w:rsid w:val="00491F12"/>
    <w:rsid w:val="004B00F7"/>
    <w:rsid w:val="004B211D"/>
    <w:rsid w:val="004B3EFD"/>
    <w:rsid w:val="004B4E4B"/>
    <w:rsid w:val="004C6007"/>
    <w:rsid w:val="004C63A9"/>
    <w:rsid w:val="004D3749"/>
    <w:rsid w:val="004D4E14"/>
    <w:rsid w:val="004D5456"/>
    <w:rsid w:val="004D5ABC"/>
    <w:rsid w:val="004D7EFD"/>
    <w:rsid w:val="004E6EA2"/>
    <w:rsid w:val="004F6138"/>
    <w:rsid w:val="00511719"/>
    <w:rsid w:val="00512EE0"/>
    <w:rsid w:val="00523BEA"/>
    <w:rsid w:val="0056755A"/>
    <w:rsid w:val="00570AC8"/>
    <w:rsid w:val="0059265A"/>
    <w:rsid w:val="00597E45"/>
    <w:rsid w:val="005A6B00"/>
    <w:rsid w:val="005B333C"/>
    <w:rsid w:val="005B551F"/>
    <w:rsid w:val="005C21C9"/>
    <w:rsid w:val="005C7AFF"/>
    <w:rsid w:val="005D35A6"/>
    <w:rsid w:val="005D6BD1"/>
    <w:rsid w:val="005E4B23"/>
    <w:rsid w:val="005E4C34"/>
    <w:rsid w:val="005E5EB4"/>
    <w:rsid w:val="00613EE0"/>
    <w:rsid w:val="00614681"/>
    <w:rsid w:val="00617402"/>
    <w:rsid w:val="00622C7B"/>
    <w:rsid w:val="006304DD"/>
    <w:rsid w:val="00632A25"/>
    <w:rsid w:val="00633353"/>
    <w:rsid w:val="00640339"/>
    <w:rsid w:val="006413DD"/>
    <w:rsid w:val="00643AC4"/>
    <w:rsid w:val="006503CD"/>
    <w:rsid w:val="00666CBD"/>
    <w:rsid w:val="006A15AD"/>
    <w:rsid w:val="006B79B9"/>
    <w:rsid w:val="006C496C"/>
    <w:rsid w:val="006C7EEF"/>
    <w:rsid w:val="006D2692"/>
    <w:rsid w:val="006E38B2"/>
    <w:rsid w:val="006E753F"/>
    <w:rsid w:val="006F14B9"/>
    <w:rsid w:val="006F72BC"/>
    <w:rsid w:val="00701343"/>
    <w:rsid w:val="0071048F"/>
    <w:rsid w:val="007172CE"/>
    <w:rsid w:val="007209E0"/>
    <w:rsid w:val="007275DD"/>
    <w:rsid w:val="007336DE"/>
    <w:rsid w:val="00735272"/>
    <w:rsid w:val="00750884"/>
    <w:rsid w:val="00754551"/>
    <w:rsid w:val="00755DB8"/>
    <w:rsid w:val="0079701C"/>
    <w:rsid w:val="007A354E"/>
    <w:rsid w:val="007A69A6"/>
    <w:rsid w:val="007B56C1"/>
    <w:rsid w:val="007C403D"/>
    <w:rsid w:val="007C55DF"/>
    <w:rsid w:val="007C6D16"/>
    <w:rsid w:val="007D2E1B"/>
    <w:rsid w:val="007D399B"/>
    <w:rsid w:val="007F29C0"/>
    <w:rsid w:val="007F3BA1"/>
    <w:rsid w:val="007F719C"/>
    <w:rsid w:val="00802CCE"/>
    <w:rsid w:val="00804886"/>
    <w:rsid w:val="00834C6D"/>
    <w:rsid w:val="0084251C"/>
    <w:rsid w:val="00851382"/>
    <w:rsid w:val="00871D42"/>
    <w:rsid w:val="00874DC4"/>
    <w:rsid w:val="00876986"/>
    <w:rsid w:val="0088290B"/>
    <w:rsid w:val="0088427B"/>
    <w:rsid w:val="00893213"/>
    <w:rsid w:val="008B26E6"/>
    <w:rsid w:val="008B3F78"/>
    <w:rsid w:val="008C26CE"/>
    <w:rsid w:val="008D6B4B"/>
    <w:rsid w:val="008D6F18"/>
    <w:rsid w:val="008E15BE"/>
    <w:rsid w:val="008E7688"/>
    <w:rsid w:val="008F5A20"/>
    <w:rsid w:val="009115A8"/>
    <w:rsid w:val="00927D94"/>
    <w:rsid w:val="009369C0"/>
    <w:rsid w:val="00936CF8"/>
    <w:rsid w:val="00947268"/>
    <w:rsid w:val="009551F6"/>
    <w:rsid w:val="0095716B"/>
    <w:rsid w:val="0096341C"/>
    <w:rsid w:val="00966A0D"/>
    <w:rsid w:val="00972E0E"/>
    <w:rsid w:val="00986D3A"/>
    <w:rsid w:val="00992FA8"/>
    <w:rsid w:val="009A0E1A"/>
    <w:rsid w:val="009A12B1"/>
    <w:rsid w:val="009A1A3E"/>
    <w:rsid w:val="009A494E"/>
    <w:rsid w:val="009B0F54"/>
    <w:rsid w:val="009B2BD4"/>
    <w:rsid w:val="009B3718"/>
    <w:rsid w:val="009C0ADA"/>
    <w:rsid w:val="009C125D"/>
    <w:rsid w:val="009C3B88"/>
    <w:rsid w:val="009F524F"/>
    <w:rsid w:val="009F711B"/>
    <w:rsid w:val="00A06DE4"/>
    <w:rsid w:val="00A156D3"/>
    <w:rsid w:val="00A3001E"/>
    <w:rsid w:val="00A31D5B"/>
    <w:rsid w:val="00A40D5B"/>
    <w:rsid w:val="00A436A7"/>
    <w:rsid w:val="00A504C3"/>
    <w:rsid w:val="00A5073A"/>
    <w:rsid w:val="00A53711"/>
    <w:rsid w:val="00A61112"/>
    <w:rsid w:val="00A63636"/>
    <w:rsid w:val="00A67606"/>
    <w:rsid w:val="00A724D4"/>
    <w:rsid w:val="00A92A24"/>
    <w:rsid w:val="00A97EC8"/>
    <w:rsid w:val="00AA103C"/>
    <w:rsid w:val="00AA106C"/>
    <w:rsid w:val="00AA1380"/>
    <w:rsid w:val="00AA254F"/>
    <w:rsid w:val="00AA3A7E"/>
    <w:rsid w:val="00AC420C"/>
    <w:rsid w:val="00AD114D"/>
    <w:rsid w:val="00AD2AF1"/>
    <w:rsid w:val="00AE4990"/>
    <w:rsid w:val="00AF5065"/>
    <w:rsid w:val="00AF7068"/>
    <w:rsid w:val="00B05980"/>
    <w:rsid w:val="00B12532"/>
    <w:rsid w:val="00B15233"/>
    <w:rsid w:val="00B20C2C"/>
    <w:rsid w:val="00B4050D"/>
    <w:rsid w:val="00B40E88"/>
    <w:rsid w:val="00B418EC"/>
    <w:rsid w:val="00B474B1"/>
    <w:rsid w:val="00B53834"/>
    <w:rsid w:val="00B61369"/>
    <w:rsid w:val="00B62BB6"/>
    <w:rsid w:val="00B62FB2"/>
    <w:rsid w:val="00B904BC"/>
    <w:rsid w:val="00B92200"/>
    <w:rsid w:val="00B94950"/>
    <w:rsid w:val="00B9513B"/>
    <w:rsid w:val="00BA06F0"/>
    <w:rsid w:val="00BA772F"/>
    <w:rsid w:val="00BB0322"/>
    <w:rsid w:val="00BB213F"/>
    <w:rsid w:val="00BD117D"/>
    <w:rsid w:val="00BD3175"/>
    <w:rsid w:val="00BE4511"/>
    <w:rsid w:val="00BF11D2"/>
    <w:rsid w:val="00C05C7A"/>
    <w:rsid w:val="00C12C96"/>
    <w:rsid w:val="00C2248D"/>
    <w:rsid w:val="00C30D7C"/>
    <w:rsid w:val="00C321E4"/>
    <w:rsid w:val="00C335D6"/>
    <w:rsid w:val="00C43633"/>
    <w:rsid w:val="00C54FAF"/>
    <w:rsid w:val="00C6658C"/>
    <w:rsid w:val="00C70519"/>
    <w:rsid w:val="00C73C40"/>
    <w:rsid w:val="00C776DD"/>
    <w:rsid w:val="00C82AD1"/>
    <w:rsid w:val="00C85390"/>
    <w:rsid w:val="00C90CAE"/>
    <w:rsid w:val="00C916A3"/>
    <w:rsid w:val="00C97B44"/>
    <w:rsid w:val="00CB00E4"/>
    <w:rsid w:val="00CB1DE0"/>
    <w:rsid w:val="00CC2EEB"/>
    <w:rsid w:val="00CC5133"/>
    <w:rsid w:val="00CC573B"/>
    <w:rsid w:val="00CC6C98"/>
    <w:rsid w:val="00CD638A"/>
    <w:rsid w:val="00CD6609"/>
    <w:rsid w:val="00CD75F7"/>
    <w:rsid w:val="00CE35B6"/>
    <w:rsid w:val="00CF1D54"/>
    <w:rsid w:val="00CF2E2C"/>
    <w:rsid w:val="00D003C5"/>
    <w:rsid w:val="00D077B6"/>
    <w:rsid w:val="00D15BD4"/>
    <w:rsid w:val="00D16310"/>
    <w:rsid w:val="00D22014"/>
    <w:rsid w:val="00D244C4"/>
    <w:rsid w:val="00D34519"/>
    <w:rsid w:val="00D41A08"/>
    <w:rsid w:val="00D612B8"/>
    <w:rsid w:val="00D67D84"/>
    <w:rsid w:val="00D944C2"/>
    <w:rsid w:val="00D94812"/>
    <w:rsid w:val="00DA16D6"/>
    <w:rsid w:val="00DA6528"/>
    <w:rsid w:val="00DC081E"/>
    <w:rsid w:val="00DC54C8"/>
    <w:rsid w:val="00DD113C"/>
    <w:rsid w:val="00DF39F2"/>
    <w:rsid w:val="00E01EDD"/>
    <w:rsid w:val="00E31672"/>
    <w:rsid w:val="00E3601E"/>
    <w:rsid w:val="00E45584"/>
    <w:rsid w:val="00E53D4C"/>
    <w:rsid w:val="00E753B1"/>
    <w:rsid w:val="00E81CBD"/>
    <w:rsid w:val="00E85A99"/>
    <w:rsid w:val="00E863B0"/>
    <w:rsid w:val="00E92619"/>
    <w:rsid w:val="00EA227C"/>
    <w:rsid w:val="00EA3EB2"/>
    <w:rsid w:val="00EA6388"/>
    <w:rsid w:val="00EB4CC3"/>
    <w:rsid w:val="00EC2A6F"/>
    <w:rsid w:val="00EE0F39"/>
    <w:rsid w:val="00EF25AA"/>
    <w:rsid w:val="00EF6CD7"/>
    <w:rsid w:val="00F01118"/>
    <w:rsid w:val="00F12E7F"/>
    <w:rsid w:val="00F2106D"/>
    <w:rsid w:val="00F22DBD"/>
    <w:rsid w:val="00F30425"/>
    <w:rsid w:val="00F32A25"/>
    <w:rsid w:val="00F36FC9"/>
    <w:rsid w:val="00F37E75"/>
    <w:rsid w:val="00F56D24"/>
    <w:rsid w:val="00F5740F"/>
    <w:rsid w:val="00F64101"/>
    <w:rsid w:val="00F64C7B"/>
    <w:rsid w:val="00F7361F"/>
    <w:rsid w:val="00F73639"/>
    <w:rsid w:val="00F73D70"/>
    <w:rsid w:val="00F854E8"/>
    <w:rsid w:val="00F92576"/>
    <w:rsid w:val="00FA0267"/>
    <w:rsid w:val="00FA5C8F"/>
    <w:rsid w:val="00FB362A"/>
    <w:rsid w:val="00FD2955"/>
    <w:rsid w:val="00FD30A9"/>
    <w:rsid w:val="00FD318E"/>
    <w:rsid w:val="00FD3492"/>
    <w:rsid w:val="00FE13A6"/>
    <w:rsid w:val="00FE2B01"/>
    <w:rsid w:val="00FE2C84"/>
    <w:rsid w:val="00FE6A4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4CE80"/>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3492"/>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aliases w:val="Akapit z listą BS,Outlines a.b.c.,List_Paragraph,Multilevel para_II,Akapit z lista BS,Normal bullet 2,body 2,List1,Forth level,Bullet Normal,§ liste à puce,Bullet List,FooterText,List Paragraph1,numbered,Paragraphe de liste"/>
    <w:basedOn w:val="Normal"/>
    <w:link w:val="ListparagrafCaracter"/>
    <w:uiPriority w:val="34"/>
    <w:qFormat/>
    <w:rsid w:val="008E15BE"/>
    <w:pPr>
      <w:ind w:left="720"/>
      <w:contextualSpacing/>
    </w:pPr>
  </w:style>
  <w:style w:type="character" w:customStyle="1" w:styleId="ListparagrafCaracter">
    <w:name w:val="Listă paragraf Caracter"/>
    <w:aliases w:val="Akapit z listą BS Caracter,Outlines a.b.c. Caracter,List_Paragraph Caracter,Multilevel para_II Caracter,Akapit z lista BS Caracter,Normal bullet 2 Caracter,body 2 Caracter,List1 Caracter,Forth level Caracter,Bullet List Caracter"/>
    <w:basedOn w:val="Fontdeparagrafimplicit"/>
    <w:link w:val="Listparagraf"/>
    <w:uiPriority w:val="34"/>
    <w:qFormat/>
    <w:rsid w:val="00366B10"/>
    <w:rPr>
      <w:rFonts w:ascii="Arial Narrow" w:hAnsi="Arial Narrow"/>
      <w:sz w:val="24"/>
      <w:szCs w:val="24"/>
      <w:lang w:eastAsia="de-DE"/>
    </w:rPr>
  </w:style>
  <w:style w:type="character" w:styleId="Referincomentariu">
    <w:name w:val="annotation reference"/>
    <w:basedOn w:val="Fontdeparagrafimplicit"/>
    <w:rsid w:val="00BB213F"/>
    <w:rPr>
      <w:sz w:val="16"/>
      <w:szCs w:val="16"/>
    </w:rPr>
  </w:style>
  <w:style w:type="paragraph" w:styleId="Textcomentariu">
    <w:name w:val="annotation text"/>
    <w:basedOn w:val="Normal"/>
    <w:link w:val="TextcomentariuCaracter"/>
    <w:rsid w:val="00BB213F"/>
    <w:rPr>
      <w:sz w:val="20"/>
      <w:szCs w:val="20"/>
    </w:rPr>
  </w:style>
  <w:style w:type="character" w:customStyle="1" w:styleId="TextcomentariuCaracter">
    <w:name w:val="Text comentariu Caracter"/>
    <w:basedOn w:val="Fontdeparagrafimplicit"/>
    <w:link w:val="Textcomentariu"/>
    <w:rsid w:val="00BB213F"/>
    <w:rPr>
      <w:rFonts w:ascii="Arial Narrow" w:hAnsi="Arial Narrow"/>
      <w:lang w:eastAsia="de-DE"/>
    </w:rPr>
  </w:style>
  <w:style w:type="paragraph" w:styleId="SubiectComentariu">
    <w:name w:val="annotation subject"/>
    <w:basedOn w:val="Textcomentariu"/>
    <w:next w:val="Textcomentariu"/>
    <w:link w:val="SubiectComentariuCaracter"/>
    <w:rsid w:val="00BB213F"/>
    <w:rPr>
      <w:b/>
      <w:bCs/>
    </w:rPr>
  </w:style>
  <w:style w:type="character" w:customStyle="1" w:styleId="SubiectComentariuCaracter">
    <w:name w:val="Subiect Comentariu Caracter"/>
    <w:basedOn w:val="TextcomentariuCaracter"/>
    <w:link w:val="SubiectComentariu"/>
    <w:rsid w:val="00BB213F"/>
    <w:rPr>
      <w:rFonts w:ascii="Arial Narrow" w:hAnsi="Arial Narrow"/>
      <w:b/>
      <w:bCs/>
      <w:lang w:eastAsia="de-DE"/>
    </w:rPr>
  </w:style>
  <w:style w:type="paragraph" w:styleId="Titlucuprins">
    <w:name w:val="TOC Heading"/>
    <w:basedOn w:val="Titlu1"/>
    <w:next w:val="Normal"/>
    <w:uiPriority w:val="39"/>
    <w:unhideWhenUsed/>
    <w:qFormat/>
    <w:rsid w:val="006E38B2"/>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eastAsia="en-US"/>
    </w:rPr>
  </w:style>
  <w:style w:type="paragraph" w:styleId="Cuprins1">
    <w:name w:val="toc 1"/>
    <w:basedOn w:val="Normal"/>
    <w:next w:val="Normal"/>
    <w:autoRedefine/>
    <w:uiPriority w:val="39"/>
    <w:unhideWhenUsed/>
    <w:rsid w:val="00C30D7C"/>
    <w:pPr>
      <w:tabs>
        <w:tab w:val="right" w:leader="dot" w:pos="9656"/>
      </w:tabs>
      <w:suppressAutoHyphens/>
      <w:spacing w:after="100"/>
    </w:pPr>
    <w:rPr>
      <w:rFonts w:ascii="Times New Roman" w:hAnsi="Times New Roman"/>
      <w:sz w:val="20"/>
      <w:szCs w:val="20"/>
      <w:lang w:val="en-GB" w:eastAsia="ar-SA"/>
    </w:rPr>
  </w:style>
  <w:style w:type="paragraph" w:styleId="Cuprins2">
    <w:name w:val="toc 2"/>
    <w:basedOn w:val="Normal"/>
    <w:next w:val="Normal"/>
    <w:autoRedefine/>
    <w:uiPriority w:val="39"/>
    <w:unhideWhenUsed/>
    <w:rsid w:val="00F22DBD"/>
    <w:pPr>
      <w:tabs>
        <w:tab w:val="left" w:pos="660"/>
      </w:tabs>
      <w:suppressAutoHyphens/>
      <w:spacing w:after="100"/>
      <w:ind w:left="200"/>
      <w:jc w:val="both"/>
    </w:pPr>
    <w:rPr>
      <w:rFonts w:ascii="Times New Roman" w:hAnsi="Times New Roman"/>
      <w:sz w:val="20"/>
      <w:szCs w:val="20"/>
      <w:lang w:val="en-GB" w:eastAsia="ar-SA"/>
    </w:rPr>
  </w:style>
  <w:style w:type="paragraph" w:styleId="Cuprins3">
    <w:name w:val="toc 3"/>
    <w:basedOn w:val="Normal"/>
    <w:next w:val="Normal"/>
    <w:autoRedefine/>
    <w:uiPriority w:val="39"/>
    <w:unhideWhenUsed/>
    <w:rsid w:val="00F22DBD"/>
    <w:pPr>
      <w:tabs>
        <w:tab w:val="left" w:pos="880"/>
        <w:tab w:val="right" w:leader="dot" w:pos="9498"/>
      </w:tabs>
      <w:suppressAutoHyphens/>
      <w:spacing w:after="100"/>
      <w:ind w:left="400"/>
      <w:jc w:val="both"/>
    </w:pPr>
    <w:rPr>
      <w:rFonts w:ascii="Times New Roman" w:hAnsi="Times New Roman"/>
      <w:sz w:val="20"/>
      <w:szCs w:val="20"/>
      <w:lang w:val="en-GB" w:eastAsia="ar-SA"/>
    </w:rPr>
  </w:style>
  <w:style w:type="paragraph" w:styleId="Revizuire">
    <w:name w:val="Revision"/>
    <w:hidden/>
    <w:uiPriority w:val="99"/>
    <w:semiHidden/>
    <w:rsid w:val="00EA3EB2"/>
    <w:rPr>
      <w:rFonts w:ascii="Arial Narrow" w:hAnsi="Arial Narrow"/>
      <w:sz w:val="24"/>
      <w:szCs w:val="24"/>
      <w:lang w:eastAsia="de-DE"/>
    </w:rPr>
  </w:style>
  <w:style w:type="character" w:customStyle="1" w:styleId="Titlu2Caracter">
    <w:name w:val="Titlu 2 Caracter"/>
    <w:basedOn w:val="Fontdeparagrafimplicit"/>
    <w:link w:val="Titlu2"/>
    <w:rsid w:val="003B5282"/>
    <w:rPr>
      <w:rFonts w:ascii="Arial Narrow" w:hAnsi="Arial Narrow" w:cs="Arial"/>
      <w:b/>
      <w:bCs/>
      <w:i/>
      <w:iCs/>
      <w:sz w:val="28"/>
      <w:szCs w:val="28"/>
      <w:lang w:eastAsia="de-DE"/>
    </w:rPr>
  </w:style>
  <w:style w:type="paragraph" w:styleId="NormalWeb">
    <w:name w:val="Normal (Web)"/>
    <w:basedOn w:val="Normal"/>
    <w:uiPriority w:val="99"/>
    <w:unhideWhenUsed/>
    <w:rsid w:val="004D5456"/>
    <w:pPr>
      <w:spacing w:before="100" w:beforeAutospacing="1" w:after="100" w:afterAutospacing="1"/>
    </w:pPr>
    <w:rPr>
      <w:rFonts w:ascii="Times New Roman" w:hAnsi="Times New Roman"/>
      <w:lang w:val="en-US" w:eastAsia="en-US"/>
    </w:rPr>
  </w:style>
  <w:style w:type="character" w:styleId="Robust">
    <w:name w:val="Strong"/>
    <w:basedOn w:val="Fontdeparagrafimplicit"/>
    <w:uiPriority w:val="22"/>
    <w:qFormat/>
    <w:rsid w:val="004D54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929582785">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38A4E-388E-4111-AC1C-DAA92FBC3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702</TotalTime>
  <Pages>19</Pages>
  <Words>5670</Words>
  <Characters>36884</Characters>
  <Application>Microsoft Office Word</Application>
  <DocSecurity>0</DocSecurity>
  <Lines>307</Lines>
  <Paragraphs>84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42470</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160</cp:revision>
  <cp:lastPrinted>2022-03-29T08:07:00Z</cp:lastPrinted>
  <dcterms:created xsi:type="dcterms:W3CDTF">2023-08-21T06:41:00Z</dcterms:created>
  <dcterms:modified xsi:type="dcterms:W3CDTF">2026-03-12T16:02:00Z</dcterms:modified>
</cp:coreProperties>
</file>